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B8FD9" w14:textId="77777777" w:rsidR="005C2849" w:rsidRDefault="005C2849" w:rsidP="005C2849">
      <w:pPr>
        <w:spacing w:before="120" w:after="120"/>
        <w:jc w:val="center"/>
        <w:rPr>
          <w:rFonts w:ascii="Calibri" w:eastAsia="Calibri" w:hAnsi="Calibri"/>
          <w:b/>
          <w:i/>
          <w:sz w:val="22"/>
          <w:szCs w:val="22"/>
          <w:lang w:val="ru-RU"/>
        </w:rPr>
      </w:pPr>
      <w:r>
        <w:rPr>
          <w:rFonts w:ascii="Calibri" w:eastAsia="Calibri" w:hAnsi="Calibri"/>
          <w:b/>
          <w:i/>
          <w:sz w:val="22"/>
          <w:szCs w:val="22"/>
          <w:lang w:val="ru-RU"/>
        </w:rPr>
        <w:t>Диапазоны значений полной стоимости потребительского кредита, определенные с учетом требований Федерального закона от 21.12.2013 N 353-ФЗ «О потребительском кредите (займе)» по видам потребительского кредита.</w:t>
      </w:r>
    </w:p>
    <w:p w14:paraId="5CFA600E" w14:textId="2A3C6B6E" w:rsidR="005C2849" w:rsidRDefault="005C2849" w:rsidP="005C2849">
      <w:pPr>
        <w:spacing w:after="240"/>
        <w:jc w:val="center"/>
        <w:rPr>
          <w:rFonts w:ascii="Calibri" w:hAnsi="Calibri" w:cs="Calibri"/>
          <w:b/>
          <w:i/>
          <w:sz w:val="22"/>
          <w:szCs w:val="22"/>
          <w:lang w:val="ru-RU"/>
        </w:rPr>
      </w:pPr>
      <w:r>
        <w:rPr>
          <w:rFonts w:ascii="Calibri" w:hAnsi="Calibri" w:cs="Calibri"/>
          <w:b/>
          <w:i/>
          <w:sz w:val="22"/>
          <w:szCs w:val="22"/>
          <w:lang w:val="ru-RU"/>
        </w:rPr>
        <w:t xml:space="preserve">(применяются для договоров потребительского кредита (займа), заключаемых ООО «банк Раунд» с физическими лицами в </w:t>
      </w:r>
      <w:r>
        <w:rPr>
          <w:rFonts w:ascii="Calibri" w:hAnsi="Calibri" w:cs="Calibri"/>
          <w:b/>
          <w:i/>
          <w:sz w:val="22"/>
          <w:szCs w:val="22"/>
        </w:rPr>
        <w:t>I</w:t>
      </w:r>
      <w:r>
        <w:rPr>
          <w:rFonts w:ascii="Calibri" w:hAnsi="Calibri" w:cs="Calibri"/>
          <w:b/>
          <w:i/>
          <w:sz w:val="22"/>
          <w:szCs w:val="22"/>
          <w:lang w:val="ru-RU"/>
        </w:rPr>
        <w:t xml:space="preserve"> квартале 202</w:t>
      </w:r>
      <w:r w:rsidR="00F74A28">
        <w:rPr>
          <w:rFonts w:ascii="Calibri" w:hAnsi="Calibri" w:cs="Calibri"/>
          <w:b/>
          <w:i/>
          <w:sz w:val="22"/>
          <w:szCs w:val="22"/>
          <w:lang w:val="ru-RU"/>
        </w:rPr>
        <w:t>3</w:t>
      </w:r>
      <w:r>
        <w:rPr>
          <w:rFonts w:ascii="Calibri" w:hAnsi="Calibri" w:cs="Calibri"/>
          <w:b/>
          <w:i/>
          <w:sz w:val="22"/>
          <w:szCs w:val="22"/>
          <w:lang w:val="ru-RU"/>
        </w:rPr>
        <w:t xml:space="preserve"> года (действует с </w:t>
      </w:r>
      <w:r w:rsidR="00605617" w:rsidRPr="00605617">
        <w:rPr>
          <w:rFonts w:ascii="Calibri" w:hAnsi="Calibri" w:cs="Calibri"/>
          <w:b/>
          <w:i/>
          <w:sz w:val="22"/>
          <w:szCs w:val="22"/>
          <w:lang w:val="ru-RU"/>
        </w:rPr>
        <w:t>01</w:t>
      </w:r>
      <w:r w:rsidR="00605617">
        <w:rPr>
          <w:rFonts w:ascii="Calibri" w:hAnsi="Calibri" w:cs="Calibri"/>
          <w:b/>
          <w:i/>
          <w:sz w:val="22"/>
          <w:szCs w:val="22"/>
          <w:lang w:val="ru-RU"/>
        </w:rPr>
        <w:t>.</w:t>
      </w:r>
      <w:r w:rsidR="00F74A28">
        <w:rPr>
          <w:rFonts w:ascii="Calibri" w:hAnsi="Calibri" w:cs="Calibri"/>
          <w:b/>
          <w:i/>
          <w:sz w:val="22"/>
          <w:szCs w:val="22"/>
          <w:lang w:val="ru-RU"/>
        </w:rPr>
        <w:t>01</w:t>
      </w:r>
      <w:r w:rsidR="00605617">
        <w:rPr>
          <w:rFonts w:ascii="Calibri" w:hAnsi="Calibri" w:cs="Calibri"/>
          <w:b/>
          <w:i/>
          <w:sz w:val="22"/>
          <w:szCs w:val="22"/>
          <w:lang w:val="ru-RU"/>
        </w:rPr>
        <w:t>.202</w:t>
      </w:r>
      <w:r w:rsidR="00F74A28">
        <w:rPr>
          <w:rFonts w:ascii="Calibri" w:hAnsi="Calibri" w:cs="Calibri"/>
          <w:b/>
          <w:i/>
          <w:sz w:val="22"/>
          <w:szCs w:val="22"/>
          <w:lang w:val="ru-RU"/>
        </w:rPr>
        <w:t>3</w:t>
      </w:r>
      <w:r>
        <w:rPr>
          <w:rFonts w:ascii="Calibri" w:hAnsi="Calibri" w:cs="Calibri"/>
          <w:b/>
          <w:i/>
          <w:sz w:val="22"/>
          <w:szCs w:val="22"/>
          <w:lang w:val="ru-RU"/>
        </w:rPr>
        <w:t>г.))</w:t>
      </w:r>
      <w:bookmarkStart w:id="0" w:name="_GoBack"/>
      <w:bookmarkEnd w:id="0"/>
    </w:p>
    <w:tbl>
      <w:tblPr>
        <w:tblStyle w:val="afb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6"/>
        <w:gridCol w:w="1694"/>
        <w:gridCol w:w="1696"/>
        <w:gridCol w:w="1694"/>
        <w:gridCol w:w="1694"/>
      </w:tblGrid>
      <w:tr w:rsidR="00010013" w:rsidRPr="00F74A28" w14:paraId="4B9FAD33" w14:textId="39417E89" w:rsidTr="00010013">
        <w:trPr>
          <w:cantSplit/>
          <w:tblHeader/>
        </w:trPr>
        <w:tc>
          <w:tcPr>
            <w:tcW w:w="1675" w:type="pct"/>
            <w:vMerge w:val="restart"/>
            <w:vAlign w:val="center"/>
          </w:tcPr>
          <w:p w14:paraId="3C6765EE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Кредитный продукт</w:t>
            </w:r>
          </w:p>
        </w:tc>
        <w:tc>
          <w:tcPr>
            <w:tcW w:w="1663" w:type="pct"/>
            <w:gridSpan w:val="2"/>
            <w:vAlign w:val="center"/>
          </w:tcPr>
          <w:p w14:paraId="65BE2BB5" w14:textId="1DAADB22" w:rsidR="00010013" w:rsidRPr="00161C2C" w:rsidRDefault="00010013" w:rsidP="00161C2C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Диапазон значений </w:t>
            </w: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%% ставок (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min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/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max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)</w:t>
            </w:r>
          </w:p>
        </w:tc>
        <w:tc>
          <w:tcPr>
            <w:tcW w:w="1662" w:type="pct"/>
            <w:gridSpan w:val="2"/>
          </w:tcPr>
          <w:p w14:paraId="20A01F98" w14:textId="55D42221" w:rsidR="00010013" w:rsidRPr="00D76719" w:rsidRDefault="00010013" w:rsidP="00010013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Диапазон значений </w:t>
            </w: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ПСК (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min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/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max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)</w:t>
            </w:r>
          </w:p>
        </w:tc>
      </w:tr>
      <w:tr w:rsidR="00010013" w:rsidRPr="00F74A28" w14:paraId="51CC6544" w14:textId="39E8CB2F" w:rsidTr="00010013">
        <w:trPr>
          <w:gridAfter w:val="2"/>
          <w:wAfter w:w="1662" w:type="pct"/>
          <w:cantSplit/>
          <w:trHeight w:val="269"/>
          <w:tblHeader/>
        </w:trPr>
        <w:tc>
          <w:tcPr>
            <w:tcW w:w="1675" w:type="pct"/>
            <w:vMerge/>
            <w:vAlign w:val="center"/>
          </w:tcPr>
          <w:p w14:paraId="47C44D53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1663" w:type="pct"/>
            <w:gridSpan w:val="2"/>
          </w:tcPr>
          <w:p w14:paraId="32C7900F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</w:p>
        </w:tc>
      </w:tr>
      <w:tr w:rsidR="005C2849" w:rsidRPr="00F74A28" w14:paraId="58AC994E" w14:textId="2CEE5BF4" w:rsidTr="005C2849">
        <w:trPr>
          <w:cantSplit/>
        </w:trPr>
        <w:tc>
          <w:tcPr>
            <w:tcW w:w="5000" w:type="pct"/>
            <w:gridSpan w:val="5"/>
            <w:vAlign w:val="center"/>
          </w:tcPr>
          <w:p w14:paraId="4F4A6493" w14:textId="429EFC85" w:rsidR="005C2849" w:rsidRPr="004E764C" w:rsidRDefault="005C2849" w:rsidP="00421EE7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компаний, включенных в Корпоративный лист ООО «банк Раунд»</w:t>
            </w:r>
          </w:p>
        </w:tc>
      </w:tr>
      <w:tr w:rsidR="00ED6576" w:rsidRPr="008D7EBF" w14:paraId="4E264BAE" w14:textId="7401396F" w:rsidTr="00010013">
        <w:trPr>
          <w:cantSplit/>
        </w:trPr>
        <w:tc>
          <w:tcPr>
            <w:tcW w:w="1675" w:type="pct"/>
          </w:tcPr>
          <w:p w14:paraId="70822F82" w14:textId="166C0AA7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– работников компаний, включенных в Корпоративный лист</w:t>
            </w:r>
          </w:p>
        </w:tc>
        <w:tc>
          <w:tcPr>
            <w:tcW w:w="831" w:type="pct"/>
            <w:vAlign w:val="center"/>
          </w:tcPr>
          <w:p w14:paraId="4D6576D3" w14:textId="0F6653B5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12.0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488C6C5F" w14:textId="751271D9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20</w:t>
            </w:r>
            <w:r w:rsidRPr="008D7EBF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  <w:vAlign w:val="center"/>
          </w:tcPr>
          <w:p w14:paraId="3F03712B" w14:textId="12A22770" w:rsidR="00ED6576" w:rsidRPr="00010013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11.988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6E0555F3" w14:textId="484F50C8" w:rsidR="00ED6576" w:rsidRPr="00010013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20.174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ED6576" w:rsidRPr="008D7EBF" w14:paraId="7314E055" w14:textId="5DBF4A94" w:rsidTr="001975A5">
        <w:trPr>
          <w:cantSplit/>
        </w:trPr>
        <w:tc>
          <w:tcPr>
            <w:tcW w:w="1675" w:type="pct"/>
          </w:tcPr>
          <w:p w14:paraId="2E3243E1" w14:textId="724FEB4F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– работников компаний, включенных в Корпоративный лист,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 на рефинансирование кредитов</w:t>
            </w:r>
          </w:p>
        </w:tc>
        <w:tc>
          <w:tcPr>
            <w:tcW w:w="831" w:type="pct"/>
            <w:vAlign w:val="center"/>
          </w:tcPr>
          <w:p w14:paraId="5962D745" w14:textId="57D14396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3FE94550" w14:textId="24B5A758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17.5%</w:t>
            </w:r>
          </w:p>
        </w:tc>
        <w:tc>
          <w:tcPr>
            <w:tcW w:w="831" w:type="pct"/>
            <w:vAlign w:val="center"/>
          </w:tcPr>
          <w:p w14:paraId="667FD360" w14:textId="57EB05FE" w:rsidR="00ED6576" w:rsidRPr="00033FEA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12.487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0E9D00FC" w14:textId="51D18A34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17.479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5C2849" w:rsidRPr="00F74A28" w14:paraId="2A2E6202" w14:textId="383B88A2" w:rsidTr="005C2849">
        <w:trPr>
          <w:cantSplit/>
        </w:trPr>
        <w:tc>
          <w:tcPr>
            <w:tcW w:w="5000" w:type="pct"/>
            <w:gridSpan w:val="5"/>
            <w:vAlign w:val="center"/>
          </w:tcPr>
          <w:p w14:paraId="49C6BDA2" w14:textId="77777777" w:rsidR="005C2849" w:rsidRPr="004E764C" w:rsidRDefault="005C2849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 xml:space="preserve">Условия предоставления потребительских кредитов физическим лицам </w:t>
            </w:r>
          </w:p>
          <w:p w14:paraId="5EF57475" w14:textId="6865BB4D" w:rsidR="005C2849" w:rsidRPr="004E764C" w:rsidRDefault="005C2849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i/>
                <w:sz w:val="22"/>
                <w:szCs w:val="22"/>
                <w:u w:val="single"/>
                <w:lang w:val="ru-RU" w:eastAsia="ru-RU"/>
              </w:rPr>
              <w:t>(кроме физических лиц – работников ООО «банк Раунд» и(или)</w:t>
            </w:r>
            <w:r w:rsidRPr="004E764C">
              <w:rPr>
                <w:rFonts w:ascii="Calibri" w:hAnsi="Calibri" w:cs="Calibri"/>
                <w:i/>
                <w:sz w:val="22"/>
                <w:szCs w:val="22"/>
                <w:u w:val="single"/>
                <w:lang w:val="ru-RU" w:eastAsia="ru-RU"/>
              </w:rPr>
              <w:br/>
              <w:t>компаний, включенных в Корпоративный лист и(или) Список стратегических партнеров ООО «банк Раунд»)</w:t>
            </w:r>
          </w:p>
        </w:tc>
      </w:tr>
      <w:tr w:rsidR="00ED6576" w:rsidRPr="008D7EBF" w14:paraId="757BE52D" w14:textId="0981A2E5" w:rsidTr="001975A5">
        <w:trPr>
          <w:cantSplit/>
        </w:trPr>
        <w:tc>
          <w:tcPr>
            <w:tcW w:w="1675" w:type="pct"/>
          </w:tcPr>
          <w:p w14:paraId="5072B447" w14:textId="385D16A0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(за исключением физических лиц, являющихся работниками ООО «банк Раунд» или компании, включенной в Корпоративный лист или Список стратегических партнеров)</w:t>
            </w:r>
          </w:p>
        </w:tc>
        <w:tc>
          <w:tcPr>
            <w:tcW w:w="831" w:type="pct"/>
            <w:vAlign w:val="center"/>
          </w:tcPr>
          <w:p w14:paraId="5B7AE18E" w14:textId="51A67395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8D7EBF"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8D7EBF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142BF5A8" w14:textId="79C8F093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.2%</w:t>
            </w:r>
          </w:p>
        </w:tc>
        <w:tc>
          <w:tcPr>
            <w:tcW w:w="831" w:type="pct"/>
            <w:vAlign w:val="center"/>
          </w:tcPr>
          <w:p w14:paraId="4D450BF3" w14:textId="31970A29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15.382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4D52DE5E" w14:textId="29494EA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24.165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ED6576" w:rsidRPr="00A917FB" w14:paraId="36825AF4" w14:textId="7F29984F" w:rsidTr="00ED6576">
        <w:trPr>
          <w:cantSplit/>
        </w:trPr>
        <w:tc>
          <w:tcPr>
            <w:tcW w:w="1675" w:type="pct"/>
          </w:tcPr>
          <w:p w14:paraId="2D13E390" w14:textId="01A0F449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(за исключением физических лиц, являющихся работниками ООО «банк Раунд» или компании, включенной в Корпоративный лист или Список стратегических партнеров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) на рефинансирование кредитов</w:t>
            </w:r>
          </w:p>
        </w:tc>
        <w:tc>
          <w:tcPr>
            <w:tcW w:w="831" w:type="pct"/>
            <w:vAlign w:val="center"/>
          </w:tcPr>
          <w:p w14:paraId="6F0DDAA9" w14:textId="5163D51D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14.9%</w:t>
            </w:r>
          </w:p>
        </w:tc>
        <w:tc>
          <w:tcPr>
            <w:tcW w:w="832" w:type="pct"/>
            <w:vAlign w:val="center"/>
          </w:tcPr>
          <w:p w14:paraId="78D7A2FB" w14:textId="0726FBFF" w:rsidR="00ED6576" w:rsidRPr="00010013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19.9%</w:t>
            </w:r>
          </w:p>
        </w:tc>
        <w:tc>
          <w:tcPr>
            <w:tcW w:w="831" w:type="pct"/>
            <w:vAlign w:val="center"/>
          </w:tcPr>
          <w:p w14:paraId="759C988F" w14:textId="0BBBDBD1" w:rsidR="00ED6576" w:rsidRPr="008D7EBF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14.883%</w:t>
            </w:r>
          </w:p>
        </w:tc>
        <w:tc>
          <w:tcPr>
            <w:tcW w:w="831" w:type="pct"/>
            <w:vAlign w:val="center"/>
          </w:tcPr>
          <w:p w14:paraId="79C4F892" w14:textId="4D5F781A" w:rsidR="00ED6576" w:rsidRPr="006D7667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19.874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5C2849" w:rsidRPr="00F74A28" w14:paraId="6A759FC8" w14:textId="1480EC35" w:rsidTr="005C2849">
        <w:trPr>
          <w:cantSplit/>
        </w:trPr>
        <w:tc>
          <w:tcPr>
            <w:tcW w:w="5000" w:type="pct"/>
            <w:gridSpan w:val="5"/>
            <w:vAlign w:val="center"/>
          </w:tcPr>
          <w:p w14:paraId="30F267C6" w14:textId="7E517BE7" w:rsidR="005C2849" w:rsidRPr="005D2C6C" w:rsidRDefault="005C2849" w:rsidP="004E764C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5D2C6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компаний, включенных в Список стратегических партнеров ООО «банк Раунд»</w:t>
            </w:r>
          </w:p>
        </w:tc>
      </w:tr>
      <w:tr w:rsidR="00ED6576" w:rsidRPr="008D7EBF" w14:paraId="7B1A3838" w14:textId="5E83EB72" w:rsidTr="00E43EEA">
        <w:trPr>
          <w:cantSplit/>
        </w:trPr>
        <w:tc>
          <w:tcPr>
            <w:tcW w:w="1675" w:type="pct"/>
          </w:tcPr>
          <w:p w14:paraId="3D7F9EC9" w14:textId="5A792258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– работников компаний, включенных в Список стратегических партнеров</w:t>
            </w:r>
          </w:p>
        </w:tc>
        <w:tc>
          <w:tcPr>
            <w:tcW w:w="831" w:type="pct"/>
            <w:vAlign w:val="center"/>
          </w:tcPr>
          <w:p w14:paraId="63FB6AC5" w14:textId="67E7FEF1" w:rsidR="00ED6576" w:rsidRPr="004E764C" w:rsidRDefault="00D5285F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3F3BFB08" w14:textId="4B158823" w:rsidR="00ED6576" w:rsidRPr="005D2C6C" w:rsidRDefault="00ED6576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D5285F">
              <w:rPr>
                <w:rFonts w:ascii="Calibri" w:hAnsi="Calibri" w:cs="Calibri"/>
                <w:sz w:val="22"/>
                <w:szCs w:val="22"/>
              </w:rPr>
              <w:t>2.5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  <w:vAlign w:val="center"/>
          </w:tcPr>
          <w:p w14:paraId="1CF33DFA" w14:textId="175A42E4" w:rsidR="00ED6576" w:rsidRDefault="00D5285F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8</w:t>
            </w:r>
            <w:r w:rsidR="00ED6576">
              <w:rPr>
                <w:rFonts w:ascii="Calibri" w:hAnsi="Calibri" w:cs="Calibri"/>
                <w:sz w:val="22"/>
                <w:szCs w:val="22"/>
              </w:rPr>
              <w:t>8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05EC706D" w14:textId="6D76E026" w:rsidR="00ED6576" w:rsidRDefault="00ED6576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D5285F"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D5285F">
              <w:rPr>
                <w:rFonts w:ascii="Calibri" w:hAnsi="Calibri" w:cs="Calibri"/>
                <w:sz w:val="22"/>
                <w:szCs w:val="22"/>
              </w:rPr>
              <w:t>485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ED6576" w:rsidRPr="008D7EBF" w14:paraId="24E7CE55" w14:textId="5AA1AA50" w:rsidTr="0009581B">
        <w:trPr>
          <w:cantSplit/>
        </w:trPr>
        <w:tc>
          <w:tcPr>
            <w:tcW w:w="1675" w:type="pct"/>
          </w:tcPr>
          <w:p w14:paraId="37EBC623" w14:textId="7396255F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– работников компаний, включенных в Список стратегических партнеров,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 на рефинансирование кредитов</w:t>
            </w:r>
          </w:p>
        </w:tc>
        <w:tc>
          <w:tcPr>
            <w:tcW w:w="831" w:type="pct"/>
            <w:vAlign w:val="center"/>
          </w:tcPr>
          <w:p w14:paraId="6B1D080D" w14:textId="11E6E8D9" w:rsidR="00ED6576" w:rsidRPr="004E764C" w:rsidRDefault="00ED6576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D5285F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53CAC4AC" w14:textId="53DA3C7B" w:rsidR="00ED6576" w:rsidRPr="005D2C6C" w:rsidRDefault="00ED6576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D5285F">
              <w:rPr>
                <w:rFonts w:ascii="Calibri" w:hAnsi="Calibri" w:cs="Calibri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</w:tcPr>
          <w:p w14:paraId="3E71F748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35284E83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2CF27C1E" w14:textId="05F39542" w:rsidR="00ED6576" w:rsidRDefault="00D5285F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9.988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</w:tcPr>
          <w:p w14:paraId="54C661F9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59A960B3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41285D64" w14:textId="0E99FBAE" w:rsidR="00ED6576" w:rsidRPr="00033FEA" w:rsidRDefault="00ED6576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D5285F">
              <w:rPr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 w:rsidR="00D5285F">
              <w:rPr>
                <w:rFonts w:ascii="Calibri" w:hAnsi="Calibri" w:cs="Calibri"/>
                <w:sz w:val="22"/>
                <w:szCs w:val="22"/>
              </w:rPr>
              <w:t>877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</w:tbl>
    <w:p w14:paraId="6C881A57" w14:textId="77777777" w:rsidR="002B5CA4" w:rsidRPr="002B5CA4" w:rsidRDefault="002B5CA4" w:rsidP="00F12A4C">
      <w:pPr>
        <w:rPr>
          <w:rFonts w:ascii="Calibri" w:hAnsi="Calibri" w:cs="Calibri"/>
          <w:sz w:val="22"/>
          <w:szCs w:val="22"/>
          <w:lang w:val="ru-RU"/>
        </w:rPr>
      </w:pPr>
    </w:p>
    <w:sectPr w:rsidR="002B5CA4" w:rsidRPr="002B5CA4" w:rsidSect="007F029A">
      <w:footerReference w:type="even" r:id="rId8"/>
      <w:footerReference w:type="default" r:id="rId9"/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6E23C" w14:textId="77777777" w:rsidR="002D4674" w:rsidRDefault="002D4674" w:rsidP="000B1FBB">
      <w:r>
        <w:separator/>
      </w:r>
    </w:p>
  </w:endnote>
  <w:endnote w:type="continuationSeparator" w:id="0">
    <w:p w14:paraId="491A420F" w14:textId="77777777" w:rsidR="002D4674" w:rsidRDefault="002D4674" w:rsidP="000B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CTT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184C5" w14:textId="7CAB1336" w:rsidR="007802AE" w:rsidRDefault="007802AE" w:rsidP="00C51114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52</w:t>
    </w:r>
    <w:r>
      <w:rPr>
        <w:rStyle w:val="ac"/>
      </w:rPr>
      <w:fldChar w:fldCharType="end"/>
    </w:r>
  </w:p>
  <w:p w14:paraId="374F5C79" w14:textId="77777777" w:rsidR="007802AE" w:rsidRDefault="007802A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0DE4D" w14:textId="77777777" w:rsidR="007802AE" w:rsidRPr="00165983" w:rsidRDefault="007802AE">
    <w:pPr>
      <w:pStyle w:val="a5"/>
      <w:ind w:right="360"/>
      <w:rPr>
        <w:rFonts w:ascii="Calibri" w:hAnsi="Calibri" w:cs="Calibri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C3B73" w14:textId="77777777" w:rsidR="002D4674" w:rsidRDefault="002D4674" w:rsidP="000B1FBB">
      <w:r>
        <w:separator/>
      </w:r>
    </w:p>
  </w:footnote>
  <w:footnote w:type="continuationSeparator" w:id="0">
    <w:p w14:paraId="69A7CE2C" w14:textId="77777777" w:rsidR="002D4674" w:rsidRDefault="002D4674" w:rsidP="000B1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36E3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7C4FC8"/>
    <w:multiLevelType w:val="multilevel"/>
    <w:tmpl w:val="BFE2D1AA"/>
    <w:lvl w:ilvl="0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D134A0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54E3A"/>
    <w:multiLevelType w:val="hybridMultilevel"/>
    <w:tmpl w:val="6E80BFD2"/>
    <w:lvl w:ilvl="0" w:tplc="C38C5BD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012E3F"/>
    <w:multiLevelType w:val="hybridMultilevel"/>
    <w:tmpl w:val="C79C262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E12212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96CCE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61D8C"/>
    <w:multiLevelType w:val="hybridMultilevel"/>
    <w:tmpl w:val="418E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5555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B6CC0"/>
    <w:multiLevelType w:val="hybridMultilevel"/>
    <w:tmpl w:val="A31CE068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D089B"/>
    <w:multiLevelType w:val="multilevel"/>
    <w:tmpl w:val="8DCAE8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257252EF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D629C9"/>
    <w:multiLevelType w:val="hybridMultilevel"/>
    <w:tmpl w:val="A15CD898"/>
    <w:lvl w:ilvl="0" w:tplc="106671A6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C1FDE"/>
    <w:multiLevelType w:val="multilevel"/>
    <w:tmpl w:val="F01C06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8B6653B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AE0DDF"/>
    <w:multiLevelType w:val="hybridMultilevel"/>
    <w:tmpl w:val="57CC8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C5E6C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85988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D0ED7"/>
    <w:multiLevelType w:val="hybridMultilevel"/>
    <w:tmpl w:val="2294E5D6"/>
    <w:lvl w:ilvl="0" w:tplc="962EFE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72F48742">
      <w:start w:val="1"/>
      <w:numFmt w:val="decimal"/>
      <w:lvlText w:val="%4."/>
      <w:lvlJc w:val="left"/>
      <w:pPr>
        <w:ind w:left="3229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69763DF6">
      <w:start w:val="1"/>
      <w:numFmt w:val="decimal"/>
      <w:lvlText w:val="%7."/>
      <w:lvlJc w:val="left"/>
      <w:pPr>
        <w:ind w:left="5389" w:hanging="360"/>
      </w:pPr>
      <w:rPr>
        <w:b/>
      </w:r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311678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268A7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0940A9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DD1154"/>
    <w:multiLevelType w:val="hybridMultilevel"/>
    <w:tmpl w:val="3BE63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256C2"/>
    <w:multiLevelType w:val="hybridMultilevel"/>
    <w:tmpl w:val="E77C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87306"/>
    <w:multiLevelType w:val="hybridMultilevel"/>
    <w:tmpl w:val="D7BE4734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2519D"/>
    <w:multiLevelType w:val="hybridMultilevel"/>
    <w:tmpl w:val="7E46D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731DD"/>
    <w:multiLevelType w:val="hybridMultilevel"/>
    <w:tmpl w:val="703AC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2513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22AAE"/>
    <w:multiLevelType w:val="hybridMultilevel"/>
    <w:tmpl w:val="7B7E2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85F2B"/>
    <w:multiLevelType w:val="hybridMultilevel"/>
    <w:tmpl w:val="FCC80BC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3463D9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22A67"/>
    <w:multiLevelType w:val="hybridMultilevel"/>
    <w:tmpl w:val="CF7204DA"/>
    <w:lvl w:ilvl="0" w:tplc="94340622">
      <w:start w:val="1"/>
      <w:numFmt w:val="decimal"/>
      <w:pStyle w:val="2"/>
      <w:lvlText w:val="%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2243D"/>
    <w:multiLevelType w:val="hybridMultilevel"/>
    <w:tmpl w:val="C576E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55A1E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66777"/>
    <w:multiLevelType w:val="hybridMultilevel"/>
    <w:tmpl w:val="1FCA0450"/>
    <w:lvl w:ilvl="0" w:tplc="C2C8134C">
      <w:start w:val="1"/>
      <w:numFmt w:val="decimal"/>
      <w:pStyle w:val="3"/>
      <w:lvlText w:val="%1.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B0724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54DF5"/>
    <w:multiLevelType w:val="hybridMultilevel"/>
    <w:tmpl w:val="AC54A31E"/>
    <w:lvl w:ilvl="0" w:tplc="5E32FFCA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9B263E"/>
    <w:multiLevelType w:val="hybridMultilevel"/>
    <w:tmpl w:val="9A94CA78"/>
    <w:lvl w:ilvl="0" w:tplc="94225066">
      <w:start w:val="9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C0634"/>
    <w:multiLevelType w:val="hybridMultilevel"/>
    <w:tmpl w:val="3B660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C3FB9"/>
    <w:multiLevelType w:val="hybridMultilevel"/>
    <w:tmpl w:val="99D2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18B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4"/>
  </w:num>
  <w:num w:numId="3">
    <w:abstractNumId w:val="3"/>
  </w:num>
  <w:num w:numId="4">
    <w:abstractNumId w:val="18"/>
  </w:num>
  <w:num w:numId="5">
    <w:abstractNumId w:val="15"/>
  </w:num>
  <w:num w:numId="6">
    <w:abstractNumId w:val="24"/>
  </w:num>
  <w:num w:numId="7">
    <w:abstractNumId w:val="3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21"/>
  </w:num>
  <w:num w:numId="12">
    <w:abstractNumId w:val="11"/>
  </w:num>
  <w:num w:numId="13">
    <w:abstractNumId w:val="29"/>
  </w:num>
  <w:num w:numId="14">
    <w:abstractNumId w:val="25"/>
  </w:num>
  <w:num w:numId="15">
    <w:abstractNumId w:val="20"/>
  </w:num>
  <w:num w:numId="16">
    <w:abstractNumId w:val="40"/>
  </w:num>
  <w:num w:numId="17">
    <w:abstractNumId w:val="1"/>
  </w:num>
  <w:num w:numId="18">
    <w:abstractNumId w:val="16"/>
  </w:num>
  <w:num w:numId="19">
    <w:abstractNumId w:val="4"/>
  </w:num>
  <w:num w:numId="20">
    <w:abstractNumId w:val="14"/>
  </w:num>
  <w:num w:numId="21">
    <w:abstractNumId w:val="36"/>
  </w:num>
  <w:num w:numId="22">
    <w:abstractNumId w:val="26"/>
  </w:num>
  <w:num w:numId="23">
    <w:abstractNumId w:val="13"/>
  </w:num>
  <w:num w:numId="24">
    <w:abstractNumId w:val="9"/>
  </w:num>
  <w:num w:numId="25">
    <w:abstractNumId w:val="30"/>
  </w:num>
  <w:num w:numId="26">
    <w:abstractNumId w:val="19"/>
  </w:num>
  <w:num w:numId="27">
    <w:abstractNumId w:val="17"/>
  </w:num>
  <w:num w:numId="28">
    <w:abstractNumId w:val="2"/>
  </w:num>
  <w:num w:numId="29">
    <w:abstractNumId w:val="5"/>
  </w:num>
  <w:num w:numId="30">
    <w:abstractNumId w:val="8"/>
  </w:num>
  <w:num w:numId="31">
    <w:abstractNumId w:val="6"/>
  </w:num>
  <w:num w:numId="32">
    <w:abstractNumId w:val="27"/>
  </w:num>
  <w:num w:numId="33">
    <w:abstractNumId w:val="38"/>
  </w:num>
  <w:num w:numId="34">
    <w:abstractNumId w:val="22"/>
  </w:num>
  <w:num w:numId="35">
    <w:abstractNumId w:val="39"/>
  </w:num>
  <w:num w:numId="36">
    <w:abstractNumId w:val="32"/>
  </w:num>
  <w:num w:numId="37">
    <w:abstractNumId w:val="35"/>
  </w:num>
  <w:num w:numId="38">
    <w:abstractNumId w:val="12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23"/>
  </w:num>
  <w:num w:numId="42">
    <w:abstractNumId w:val="3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A0"/>
    <w:rsid w:val="000014E8"/>
    <w:rsid w:val="00002496"/>
    <w:rsid w:val="00002697"/>
    <w:rsid w:val="000046CE"/>
    <w:rsid w:val="00006347"/>
    <w:rsid w:val="0000680A"/>
    <w:rsid w:val="0000704F"/>
    <w:rsid w:val="00007857"/>
    <w:rsid w:val="00010013"/>
    <w:rsid w:val="00011360"/>
    <w:rsid w:val="0001164C"/>
    <w:rsid w:val="00011D9D"/>
    <w:rsid w:val="0001224D"/>
    <w:rsid w:val="00012D29"/>
    <w:rsid w:val="000135AD"/>
    <w:rsid w:val="0001529D"/>
    <w:rsid w:val="000158DA"/>
    <w:rsid w:val="000165E4"/>
    <w:rsid w:val="00016B93"/>
    <w:rsid w:val="000174A0"/>
    <w:rsid w:val="00017DCA"/>
    <w:rsid w:val="00021D2F"/>
    <w:rsid w:val="000241A7"/>
    <w:rsid w:val="000254B5"/>
    <w:rsid w:val="00030608"/>
    <w:rsid w:val="00030D7D"/>
    <w:rsid w:val="00031073"/>
    <w:rsid w:val="0003210B"/>
    <w:rsid w:val="00032C4C"/>
    <w:rsid w:val="000335BE"/>
    <w:rsid w:val="00033C1E"/>
    <w:rsid w:val="00033FEA"/>
    <w:rsid w:val="000340B9"/>
    <w:rsid w:val="00036364"/>
    <w:rsid w:val="00037591"/>
    <w:rsid w:val="00037617"/>
    <w:rsid w:val="00040486"/>
    <w:rsid w:val="00040C2E"/>
    <w:rsid w:val="00041E3B"/>
    <w:rsid w:val="000440F4"/>
    <w:rsid w:val="00045400"/>
    <w:rsid w:val="000455E9"/>
    <w:rsid w:val="0004678D"/>
    <w:rsid w:val="00046D62"/>
    <w:rsid w:val="00047F2A"/>
    <w:rsid w:val="00050CD2"/>
    <w:rsid w:val="00050D67"/>
    <w:rsid w:val="00052595"/>
    <w:rsid w:val="00053723"/>
    <w:rsid w:val="00053E13"/>
    <w:rsid w:val="00054E87"/>
    <w:rsid w:val="000557EB"/>
    <w:rsid w:val="000607FD"/>
    <w:rsid w:val="0006154F"/>
    <w:rsid w:val="00061CF7"/>
    <w:rsid w:val="0006276A"/>
    <w:rsid w:val="0006326C"/>
    <w:rsid w:val="000632CB"/>
    <w:rsid w:val="000711F9"/>
    <w:rsid w:val="00071A30"/>
    <w:rsid w:val="000729B1"/>
    <w:rsid w:val="000729D2"/>
    <w:rsid w:val="00072EB5"/>
    <w:rsid w:val="00073152"/>
    <w:rsid w:val="00073790"/>
    <w:rsid w:val="00073D36"/>
    <w:rsid w:val="00073E62"/>
    <w:rsid w:val="000756B5"/>
    <w:rsid w:val="000757A9"/>
    <w:rsid w:val="0007687A"/>
    <w:rsid w:val="00076E22"/>
    <w:rsid w:val="0007718F"/>
    <w:rsid w:val="0007766B"/>
    <w:rsid w:val="00080784"/>
    <w:rsid w:val="00080A5D"/>
    <w:rsid w:val="00083F98"/>
    <w:rsid w:val="00084E61"/>
    <w:rsid w:val="000864DB"/>
    <w:rsid w:val="000867EB"/>
    <w:rsid w:val="00087393"/>
    <w:rsid w:val="00090E92"/>
    <w:rsid w:val="00091820"/>
    <w:rsid w:val="000918C3"/>
    <w:rsid w:val="00091BC7"/>
    <w:rsid w:val="0009256D"/>
    <w:rsid w:val="0009288D"/>
    <w:rsid w:val="0009386E"/>
    <w:rsid w:val="00093B70"/>
    <w:rsid w:val="00094181"/>
    <w:rsid w:val="00094289"/>
    <w:rsid w:val="00096018"/>
    <w:rsid w:val="000969FA"/>
    <w:rsid w:val="00097B0E"/>
    <w:rsid w:val="000A01CB"/>
    <w:rsid w:val="000A06F5"/>
    <w:rsid w:val="000A0B6D"/>
    <w:rsid w:val="000A1CD6"/>
    <w:rsid w:val="000A4AC6"/>
    <w:rsid w:val="000A72A9"/>
    <w:rsid w:val="000B13D1"/>
    <w:rsid w:val="000B1FBB"/>
    <w:rsid w:val="000B2B43"/>
    <w:rsid w:val="000B4004"/>
    <w:rsid w:val="000B4FD9"/>
    <w:rsid w:val="000B51B2"/>
    <w:rsid w:val="000B5D5B"/>
    <w:rsid w:val="000B7214"/>
    <w:rsid w:val="000B7C7C"/>
    <w:rsid w:val="000C0436"/>
    <w:rsid w:val="000C08A6"/>
    <w:rsid w:val="000C15CE"/>
    <w:rsid w:val="000C198E"/>
    <w:rsid w:val="000C3329"/>
    <w:rsid w:val="000C43BE"/>
    <w:rsid w:val="000C4F04"/>
    <w:rsid w:val="000C5A40"/>
    <w:rsid w:val="000C7786"/>
    <w:rsid w:val="000C7D16"/>
    <w:rsid w:val="000D105E"/>
    <w:rsid w:val="000D1414"/>
    <w:rsid w:val="000D1492"/>
    <w:rsid w:val="000D1ECA"/>
    <w:rsid w:val="000D2F51"/>
    <w:rsid w:val="000D5089"/>
    <w:rsid w:val="000D50CA"/>
    <w:rsid w:val="000D5CB4"/>
    <w:rsid w:val="000D73DA"/>
    <w:rsid w:val="000D7B8E"/>
    <w:rsid w:val="000E0DDC"/>
    <w:rsid w:val="000E0EBC"/>
    <w:rsid w:val="000E1021"/>
    <w:rsid w:val="000E1586"/>
    <w:rsid w:val="000E1918"/>
    <w:rsid w:val="000E29A6"/>
    <w:rsid w:val="000E2C2C"/>
    <w:rsid w:val="000E3C79"/>
    <w:rsid w:val="000E3E9E"/>
    <w:rsid w:val="000E504D"/>
    <w:rsid w:val="000E58DF"/>
    <w:rsid w:val="000E7079"/>
    <w:rsid w:val="000E7FA3"/>
    <w:rsid w:val="000F033A"/>
    <w:rsid w:val="000F049F"/>
    <w:rsid w:val="000F1865"/>
    <w:rsid w:val="000F1B8F"/>
    <w:rsid w:val="000F1C70"/>
    <w:rsid w:val="000F1CBA"/>
    <w:rsid w:val="000F2038"/>
    <w:rsid w:val="000F2A1F"/>
    <w:rsid w:val="000F323D"/>
    <w:rsid w:val="000F37BA"/>
    <w:rsid w:val="000F48C9"/>
    <w:rsid w:val="000F4902"/>
    <w:rsid w:val="000F4C95"/>
    <w:rsid w:val="000F59A7"/>
    <w:rsid w:val="000F5C35"/>
    <w:rsid w:val="000F5E36"/>
    <w:rsid w:val="000F76F1"/>
    <w:rsid w:val="0010060B"/>
    <w:rsid w:val="00100AE7"/>
    <w:rsid w:val="00101304"/>
    <w:rsid w:val="00103AC9"/>
    <w:rsid w:val="00106E55"/>
    <w:rsid w:val="00106EDE"/>
    <w:rsid w:val="00107329"/>
    <w:rsid w:val="0010780D"/>
    <w:rsid w:val="0011012A"/>
    <w:rsid w:val="0011146E"/>
    <w:rsid w:val="00111C0E"/>
    <w:rsid w:val="00112BC8"/>
    <w:rsid w:val="00112FA6"/>
    <w:rsid w:val="0011396F"/>
    <w:rsid w:val="00116E68"/>
    <w:rsid w:val="00117313"/>
    <w:rsid w:val="0011762D"/>
    <w:rsid w:val="0012174C"/>
    <w:rsid w:val="00122BD2"/>
    <w:rsid w:val="001240C8"/>
    <w:rsid w:val="00124696"/>
    <w:rsid w:val="00124F62"/>
    <w:rsid w:val="00130506"/>
    <w:rsid w:val="00131984"/>
    <w:rsid w:val="00132AA5"/>
    <w:rsid w:val="0013516A"/>
    <w:rsid w:val="00135AA0"/>
    <w:rsid w:val="00135F1B"/>
    <w:rsid w:val="001364DE"/>
    <w:rsid w:val="00136797"/>
    <w:rsid w:val="00136D85"/>
    <w:rsid w:val="0013737B"/>
    <w:rsid w:val="00137D7B"/>
    <w:rsid w:val="0014154F"/>
    <w:rsid w:val="001423CB"/>
    <w:rsid w:val="00142D87"/>
    <w:rsid w:val="0014325E"/>
    <w:rsid w:val="00143577"/>
    <w:rsid w:val="00144315"/>
    <w:rsid w:val="001443FA"/>
    <w:rsid w:val="001447B8"/>
    <w:rsid w:val="001447DB"/>
    <w:rsid w:val="00144962"/>
    <w:rsid w:val="00144A94"/>
    <w:rsid w:val="0014570F"/>
    <w:rsid w:val="001472F7"/>
    <w:rsid w:val="0015173D"/>
    <w:rsid w:val="00152E03"/>
    <w:rsid w:val="00153C65"/>
    <w:rsid w:val="00153F6D"/>
    <w:rsid w:val="0015447D"/>
    <w:rsid w:val="00154491"/>
    <w:rsid w:val="00154514"/>
    <w:rsid w:val="00154B09"/>
    <w:rsid w:val="00155983"/>
    <w:rsid w:val="00156294"/>
    <w:rsid w:val="00156537"/>
    <w:rsid w:val="001600E6"/>
    <w:rsid w:val="00160E94"/>
    <w:rsid w:val="001617CE"/>
    <w:rsid w:val="00161C2C"/>
    <w:rsid w:val="001624E4"/>
    <w:rsid w:val="0016390F"/>
    <w:rsid w:val="001655D9"/>
    <w:rsid w:val="001657EC"/>
    <w:rsid w:val="00165983"/>
    <w:rsid w:val="001661B0"/>
    <w:rsid w:val="00167112"/>
    <w:rsid w:val="00167B31"/>
    <w:rsid w:val="0017029C"/>
    <w:rsid w:val="00171EAE"/>
    <w:rsid w:val="00172CB2"/>
    <w:rsid w:val="00173A86"/>
    <w:rsid w:val="001742DA"/>
    <w:rsid w:val="00174651"/>
    <w:rsid w:val="0017531B"/>
    <w:rsid w:val="00175ABA"/>
    <w:rsid w:val="00175EA7"/>
    <w:rsid w:val="0017678B"/>
    <w:rsid w:val="0017754F"/>
    <w:rsid w:val="00180FB4"/>
    <w:rsid w:val="001815C8"/>
    <w:rsid w:val="00182080"/>
    <w:rsid w:val="00185B41"/>
    <w:rsid w:val="001861D4"/>
    <w:rsid w:val="00187383"/>
    <w:rsid w:val="00187413"/>
    <w:rsid w:val="001911B1"/>
    <w:rsid w:val="00193410"/>
    <w:rsid w:val="0019393A"/>
    <w:rsid w:val="001944A5"/>
    <w:rsid w:val="001956ED"/>
    <w:rsid w:val="0019652B"/>
    <w:rsid w:val="00196A7E"/>
    <w:rsid w:val="001975A5"/>
    <w:rsid w:val="0019785B"/>
    <w:rsid w:val="001A0D23"/>
    <w:rsid w:val="001A367D"/>
    <w:rsid w:val="001A483E"/>
    <w:rsid w:val="001A5D67"/>
    <w:rsid w:val="001A62F8"/>
    <w:rsid w:val="001A693A"/>
    <w:rsid w:val="001A6A34"/>
    <w:rsid w:val="001A7B88"/>
    <w:rsid w:val="001B0134"/>
    <w:rsid w:val="001B0BA1"/>
    <w:rsid w:val="001B223F"/>
    <w:rsid w:val="001B2AD7"/>
    <w:rsid w:val="001B565D"/>
    <w:rsid w:val="001B57B4"/>
    <w:rsid w:val="001B65A7"/>
    <w:rsid w:val="001B695F"/>
    <w:rsid w:val="001B6A19"/>
    <w:rsid w:val="001C0A6B"/>
    <w:rsid w:val="001C13E6"/>
    <w:rsid w:val="001C1F04"/>
    <w:rsid w:val="001C2088"/>
    <w:rsid w:val="001C27C2"/>
    <w:rsid w:val="001C2D0B"/>
    <w:rsid w:val="001C4749"/>
    <w:rsid w:val="001C4FF7"/>
    <w:rsid w:val="001C51D9"/>
    <w:rsid w:val="001C52D7"/>
    <w:rsid w:val="001C5C1E"/>
    <w:rsid w:val="001C5E33"/>
    <w:rsid w:val="001D00E1"/>
    <w:rsid w:val="001D15A3"/>
    <w:rsid w:val="001D1642"/>
    <w:rsid w:val="001D35A0"/>
    <w:rsid w:val="001D3AA5"/>
    <w:rsid w:val="001D547F"/>
    <w:rsid w:val="001D5C01"/>
    <w:rsid w:val="001D60B1"/>
    <w:rsid w:val="001D6111"/>
    <w:rsid w:val="001D6377"/>
    <w:rsid w:val="001D6FED"/>
    <w:rsid w:val="001D736C"/>
    <w:rsid w:val="001D7A9C"/>
    <w:rsid w:val="001E0E0E"/>
    <w:rsid w:val="001E1CAF"/>
    <w:rsid w:val="001E35BA"/>
    <w:rsid w:val="001E4D3E"/>
    <w:rsid w:val="001E6664"/>
    <w:rsid w:val="001E6BC2"/>
    <w:rsid w:val="001E6CEB"/>
    <w:rsid w:val="001E719E"/>
    <w:rsid w:val="001F044C"/>
    <w:rsid w:val="001F0F80"/>
    <w:rsid w:val="001F1056"/>
    <w:rsid w:val="001F134E"/>
    <w:rsid w:val="001F1944"/>
    <w:rsid w:val="001F4A71"/>
    <w:rsid w:val="001F5E76"/>
    <w:rsid w:val="001F6483"/>
    <w:rsid w:val="001F6568"/>
    <w:rsid w:val="001F6FDD"/>
    <w:rsid w:val="001F7BCA"/>
    <w:rsid w:val="0020028E"/>
    <w:rsid w:val="00201780"/>
    <w:rsid w:val="0020179D"/>
    <w:rsid w:val="00204AF1"/>
    <w:rsid w:val="002053C0"/>
    <w:rsid w:val="00207690"/>
    <w:rsid w:val="0021023B"/>
    <w:rsid w:val="00210631"/>
    <w:rsid w:val="0021127C"/>
    <w:rsid w:val="00212E63"/>
    <w:rsid w:val="00212F0E"/>
    <w:rsid w:val="002130F0"/>
    <w:rsid w:val="00213C37"/>
    <w:rsid w:val="00213D9C"/>
    <w:rsid w:val="00215459"/>
    <w:rsid w:val="00216881"/>
    <w:rsid w:val="00217DEA"/>
    <w:rsid w:val="00217E9B"/>
    <w:rsid w:val="0022036D"/>
    <w:rsid w:val="00220407"/>
    <w:rsid w:val="002209AB"/>
    <w:rsid w:val="00220CF3"/>
    <w:rsid w:val="002212E2"/>
    <w:rsid w:val="0022164A"/>
    <w:rsid w:val="002231B8"/>
    <w:rsid w:val="002237EE"/>
    <w:rsid w:val="00225DFA"/>
    <w:rsid w:val="00226E0C"/>
    <w:rsid w:val="00227059"/>
    <w:rsid w:val="0022721F"/>
    <w:rsid w:val="00227245"/>
    <w:rsid w:val="0022751E"/>
    <w:rsid w:val="0023374A"/>
    <w:rsid w:val="00233EFC"/>
    <w:rsid w:val="00235218"/>
    <w:rsid w:val="00235909"/>
    <w:rsid w:val="00237315"/>
    <w:rsid w:val="00237D25"/>
    <w:rsid w:val="00240171"/>
    <w:rsid w:val="002403D0"/>
    <w:rsid w:val="00240DBA"/>
    <w:rsid w:val="00241C9C"/>
    <w:rsid w:val="002444B8"/>
    <w:rsid w:val="00244753"/>
    <w:rsid w:val="00244A5E"/>
    <w:rsid w:val="002464A2"/>
    <w:rsid w:val="002468D8"/>
    <w:rsid w:val="002468F3"/>
    <w:rsid w:val="00250148"/>
    <w:rsid w:val="00250A33"/>
    <w:rsid w:val="00251CEE"/>
    <w:rsid w:val="0025371C"/>
    <w:rsid w:val="0025466F"/>
    <w:rsid w:val="00261FD1"/>
    <w:rsid w:val="00262824"/>
    <w:rsid w:val="00262D56"/>
    <w:rsid w:val="00263448"/>
    <w:rsid w:val="00263A7F"/>
    <w:rsid w:val="00263F1A"/>
    <w:rsid w:val="00264222"/>
    <w:rsid w:val="00264705"/>
    <w:rsid w:val="00270E50"/>
    <w:rsid w:val="00271255"/>
    <w:rsid w:val="00271426"/>
    <w:rsid w:val="0027469C"/>
    <w:rsid w:val="002763CB"/>
    <w:rsid w:val="0027702B"/>
    <w:rsid w:val="002776C4"/>
    <w:rsid w:val="002805E1"/>
    <w:rsid w:val="002809A2"/>
    <w:rsid w:val="00281104"/>
    <w:rsid w:val="00281360"/>
    <w:rsid w:val="00286F4F"/>
    <w:rsid w:val="00287113"/>
    <w:rsid w:val="0028724F"/>
    <w:rsid w:val="0029100E"/>
    <w:rsid w:val="0029117C"/>
    <w:rsid w:val="002913D9"/>
    <w:rsid w:val="002917FE"/>
    <w:rsid w:val="0029252C"/>
    <w:rsid w:val="00293F6E"/>
    <w:rsid w:val="00294890"/>
    <w:rsid w:val="00295D17"/>
    <w:rsid w:val="002965C0"/>
    <w:rsid w:val="00296646"/>
    <w:rsid w:val="00297734"/>
    <w:rsid w:val="00297A8F"/>
    <w:rsid w:val="00297ACB"/>
    <w:rsid w:val="00297C6F"/>
    <w:rsid w:val="002A0B35"/>
    <w:rsid w:val="002A18E1"/>
    <w:rsid w:val="002A1E45"/>
    <w:rsid w:val="002A2097"/>
    <w:rsid w:val="002A324C"/>
    <w:rsid w:val="002A5534"/>
    <w:rsid w:val="002A5FAD"/>
    <w:rsid w:val="002A6115"/>
    <w:rsid w:val="002A6278"/>
    <w:rsid w:val="002A6F8F"/>
    <w:rsid w:val="002A6FE6"/>
    <w:rsid w:val="002A7AD1"/>
    <w:rsid w:val="002B003E"/>
    <w:rsid w:val="002B0E7D"/>
    <w:rsid w:val="002B0EF0"/>
    <w:rsid w:val="002B423C"/>
    <w:rsid w:val="002B47B7"/>
    <w:rsid w:val="002B4C9C"/>
    <w:rsid w:val="002B51C6"/>
    <w:rsid w:val="002B52A9"/>
    <w:rsid w:val="002B5CA4"/>
    <w:rsid w:val="002C02D2"/>
    <w:rsid w:val="002C030C"/>
    <w:rsid w:val="002C0A51"/>
    <w:rsid w:val="002C0E0E"/>
    <w:rsid w:val="002C16F9"/>
    <w:rsid w:val="002C1BC8"/>
    <w:rsid w:val="002C1E14"/>
    <w:rsid w:val="002C307E"/>
    <w:rsid w:val="002C326F"/>
    <w:rsid w:val="002C3DBC"/>
    <w:rsid w:val="002C55C4"/>
    <w:rsid w:val="002C6B22"/>
    <w:rsid w:val="002C7CC9"/>
    <w:rsid w:val="002D0B4F"/>
    <w:rsid w:val="002D14C8"/>
    <w:rsid w:val="002D1DB4"/>
    <w:rsid w:val="002D2C1E"/>
    <w:rsid w:val="002D4674"/>
    <w:rsid w:val="002D71B3"/>
    <w:rsid w:val="002E24B2"/>
    <w:rsid w:val="002E2592"/>
    <w:rsid w:val="002E3665"/>
    <w:rsid w:val="002E417A"/>
    <w:rsid w:val="002E4523"/>
    <w:rsid w:val="002E4CCE"/>
    <w:rsid w:val="002E612A"/>
    <w:rsid w:val="002E6153"/>
    <w:rsid w:val="002E74AB"/>
    <w:rsid w:val="002F072F"/>
    <w:rsid w:val="002F0AE7"/>
    <w:rsid w:val="002F10B4"/>
    <w:rsid w:val="002F1817"/>
    <w:rsid w:val="002F19E2"/>
    <w:rsid w:val="002F3BA9"/>
    <w:rsid w:val="002F3F17"/>
    <w:rsid w:val="002F4891"/>
    <w:rsid w:val="002F6295"/>
    <w:rsid w:val="002F67A9"/>
    <w:rsid w:val="002F6B3D"/>
    <w:rsid w:val="002F7A09"/>
    <w:rsid w:val="00300A55"/>
    <w:rsid w:val="00301E32"/>
    <w:rsid w:val="0030228D"/>
    <w:rsid w:val="00302E8D"/>
    <w:rsid w:val="00302F98"/>
    <w:rsid w:val="00304012"/>
    <w:rsid w:val="00306477"/>
    <w:rsid w:val="00307756"/>
    <w:rsid w:val="0030781D"/>
    <w:rsid w:val="00310E72"/>
    <w:rsid w:val="00312C1D"/>
    <w:rsid w:val="00313A0F"/>
    <w:rsid w:val="0031409C"/>
    <w:rsid w:val="00314E98"/>
    <w:rsid w:val="0031554A"/>
    <w:rsid w:val="003159AD"/>
    <w:rsid w:val="00315AEE"/>
    <w:rsid w:val="003166D2"/>
    <w:rsid w:val="00316E94"/>
    <w:rsid w:val="00322FB2"/>
    <w:rsid w:val="0032410A"/>
    <w:rsid w:val="00327676"/>
    <w:rsid w:val="00327A04"/>
    <w:rsid w:val="00330F3B"/>
    <w:rsid w:val="00331076"/>
    <w:rsid w:val="003315BD"/>
    <w:rsid w:val="00331649"/>
    <w:rsid w:val="00332790"/>
    <w:rsid w:val="00332854"/>
    <w:rsid w:val="00334DCD"/>
    <w:rsid w:val="00335415"/>
    <w:rsid w:val="00335AC8"/>
    <w:rsid w:val="0033604A"/>
    <w:rsid w:val="003361F6"/>
    <w:rsid w:val="003371A1"/>
    <w:rsid w:val="003372AA"/>
    <w:rsid w:val="00337AF1"/>
    <w:rsid w:val="0034136F"/>
    <w:rsid w:val="00342688"/>
    <w:rsid w:val="003426C0"/>
    <w:rsid w:val="00342B99"/>
    <w:rsid w:val="00342DDC"/>
    <w:rsid w:val="00343816"/>
    <w:rsid w:val="00343DEC"/>
    <w:rsid w:val="003443DA"/>
    <w:rsid w:val="003449F4"/>
    <w:rsid w:val="0034543F"/>
    <w:rsid w:val="00345A1E"/>
    <w:rsid w:val="00345F43"/>
    <w:rsid w:val="00346306"/>
    <w:rsid w:val="00346678"/>
    <w:rsid w:val="003478CC"/>
    <w:rsid w:val="0035069B"/>
    <w:rsid w:val="003524BA"/>
    <w:rsid w:val="00352566"/>
    <w:rsid w:val="00352928"/>
    <w:rsid w:val="0035302E"/>
    <w:rsid w:val="00353C7B"/>
    <w:rsid w:val="003542F6"/>
    <w:rsid w:val="003574A4"/>
    <w:rsid w:val="00357881"/>
    <w:rsid w:val="003607BA"/>
    <w:rsid w:val="003609BB"/>
    <w:rsid w:val="00360B10"/>
    <w:rsid w:val="00360C65"/>
    <w:rsid w:val="00361A53"/>
    <w:rsid w:val="003623A3"/>
    <w:rsid w:val="00362981"/>
    <w:rsid w:val="00362A18"/>
    <w:rsid w:val="00363496"/>
    <w:rsid w:val="00363FAC"/>
    <w:rsid w:val="003645AD"/>
    <w:rsid w:val="00364903"/>
    <w:rsid w:val="00364B90"/>
    <w:rsid w:val="0036515E"/>
    <w:rsid w:val="003651FF"/>
    <w:rsid w:val="003657AD"/>
    <w:rsid w:val="003677DD"/>
    <w:rsid w:val="00367A08"/>
    <w:rsid w:val="00367A1D"/>
    <w:rsid w:val="00371473"/>
    <w:rsid w:val="00371DD0"/>
    <w:rsid w:val="0037270C"/>
    <w:rsid w:val="00372841"/>
    <w:rsid w:val="00373758"/>
    <w:rsid w:val="00373C28"/>
    <w:rsid w:val="00374010"/>
    <w:rsid w:val="00374A74"/>
    <w:rsid w:val="00374E26"/>
    <w:rsid w:val="00375D7B"/>
    <w:rsid w:val="00375D97"/>
    <w:rsid w:val="0037743A"/>
    <w:rsid w:val="00380693"/>
    <w:rsid w:val="00381F5D"/>
    <w:rsid w:val="00382931"/>
    <w:rsid w:val="003848EB"/>
    <w:rsid w:val="00385616"/>
    <w:rsid w:val="003857F3"/>
    <w:rsid w:val="00386AEE"/>
    <w:rsid w:val="00387725"/>
    <w:rsid w:val="003902E0"/>
    <w:rsid w:val="003903CA"/>
    <w:rsid w:val="0039051B"/>
    <w:rsid w:val="00390824"/>
    <w:rsid w:val="00390989"/>
    <w:rsid w:val="00391407"/>
    <w:rsid w:val="00391602"/>
    <w:rsid w:val="003917D6"/>
    <w:rsid w:val="00391B6E"/>
    <w:rsid w:val="00391EF0"/>
    <w:rsid w:val="00391FC6"/>
    <w:rsid w:val="0039291F"/>
    <w:rsid w:val="00394605"/>
    <w:rsid w:val="0039461A"/>
    <w:rsid w:val="003947D8"/>
    <w:rsid w:val="003952FE"/>
    <w:rsid w:val="00396293"/>
    <w:rsid w:val="003967BF"/>
    <w:rsid w:val="00396DA7"/>
    <w:rsid w:val="00397D99"/>
    <w:rsid w:val="003A0CFF"/>
    <w:rsid w:val="003A25B9"/>
    <w:rsid w:val="003A395C"/>
    <w:rsid w:val="003A3B45"/>
    <w:rsid w:val="003A424F"/>
    <w:rsid w:val="003A4DB0"/>
    <w:rsid w:val="003A5044"/>
    <w:rsid w:val="003A61B5"/>
    <w:rsid w:val="003A6C70"/>
    <w:rsid w:val="003B05AE"/>
    <w:rsid w:val="003B4BDC"/>
    <w:rsid w:val="003B53A8"/>
    <w:rsid w:val="003B54C7"/>
    <w:rsid w:val="003B58E4"/>
    <w:rsid w:val="003B5F0B"/>
    <w:rsid w:val="003C0596"/>
    <w:rsid w:val="003C0C22"/>
    <w:rsid w:val="003C1657"/>
    <w:rsid w:val="003C2E5C"/>
    <w:rsid w:val="003C3704"/>
    <w:rsid w:val="003C56D1"/>
    <w:rsid w:val="003C5972"/>
    <w:rsid w:val="003D083C"/>
    <w:rsid w:val="003D09EF"/>
    <w:rsid w:val="003D1C1B"/>
    <w:rsid w:val="003D2563"/>
    <w:rsid w:val="003D340A"/>
    <w:rsid w:val="003D454B"/>
    <w:rsid w:val="003D5ABC"/>
    <w:rsid w:val="003D6D49"/>
    <w:rsid w:val="003D6E7A"/>
    <w:rsid w:val="003D74CD"/>
    <w:rsid w:val="003D7A06"/>
    <w:rsid w:val="003E01E6"/>
    <w:rsid w:val="003E037A"/>
    <w:rsid w:val="003E0382"/>
    <w:rsid w:val="003E06AF"/>
    <w:rsid w:val="003E2A5B"/>
    <w:rsid w:val="003E3B8C"/>
    <w:rsid w:val="003E3DD7"/>
    <w:rsid w:val="003E45C9"/>
    <w:rsid w:val="003E4EFA"/>
    <w:rsid w:val="003E51DC"/>
    <w:rsid w:val="003E7345"/>
    <w:rsid w:val="003E790B"/>
    <w:rsid w:val="003F034E"/>
    <w:rsid w:val="003F21C7"/>
    <w:rsid w:val="003F26EA"/>
    <w:rsid w:val="003F2983"/>
    <w:rsid w:val="003F36A8"/>
    <w:rsid w:val="003F3F9A"/>
    <w:rsid w:val="003F5C21"/>
    <w:rsid w:val="00401A32"/>
    <w:rsid w:val="00402655"/>
    <w:rsid w:val="004026F8"/>
    <w:rsid w:val="00402B11"/>
    <w:rsid w:val="0040323C"/>
    <w:rsid w:val="00403A19"/>
    <w:rsid w:val="00404080"/>
    <w:rsid w:val="0040414E"/>
    <w:rsid w:val="004043D1"/>
    <w:rsid w:val="004045A1"/>
    <w:rsid w:val="00406DF2"/>
    <w:rsid w:val="00406F4F"/>
    <w:rsid w:val="0040711C"/>
    <w:rsid w:val="00412521"/>
    <w:rsid w:val="00413039"/>
    <w:rsid w:val="00413D54"/>
    <w:rsid w:val="00414555"/>
    <w:rsid w:val="00414A72"/>
    <w:rsid w:val="00414AAB"/>
    <w:rsid w:val="00415B1B"/>
    <w:rsid w:val="00416A50"/>
    <w:rsid w:val="00421805"/>
    <w:rsid w:val="004219ED"/>
    <w:rsid w:val="00421EE7"/>
    <w:rsid w:val="00422658"/>
    <w:rsid w:val="00422C7B"/>
    <w:rsid w:val="00423117"/>
    <w:rsid w:val="00423551"/>
    <w:rsid w:val="00426784"/>
    <w:rsid w:val="004277BE"/>
    <w:rsid w:val="00427F41"/>
    <w:rsid w:val="00430385"/>
    <w:rsid w:val="00430841"/>
    <w:rsid w:val="00431343"/>
    <w:rsid w:val="004324B3"/>
    <w:rsid w:val="00432F90"/>
    <w:rsid w:val="0043309F"/>
    <w:rsid w:val="004343E3"/>
    <w:rsid w:val="00434569"/>
    <w:rsid w:val="00434AFA"/>
    <w:rsid w:val="00436762"/>
    <w:rsid w:val="00436F6A"/>
    <w:rsid w:val="00437A72"/>
    <w:rsid w:val="00440A3D"/>
    <w:rsid w:val="00440D55"/>
    <w:rsid w:val="00440DE6"/>
    <w:rsid w:val="00441494"/>
    <w:rsid w:val="0044183F"/>
    <w:rsid w:val="004449D2"/>
    <w:rsid w:val="00446576"/>
    <w:rsid w:val="004500AA"/>
    <w:rsid w:val="0045041C"/>
    <w:rsid w:val="00450499"/>
    <w:rsid w:val="004506F6"/>
    <w:rsid w:val="00450784"/>
    <w:rsid w:val="0045323A"/>
    <w:rsid w:val="00454320"/>
    <w:rsid w:val="00454BCE"/>
    <w:rsid w:val="00455E06"/>
    <w:rsid w:val="00456132"/>
    <w:rsid w:val="004564C9"/>
    <w:rsid w:val="0046021B"/>
    <w:rsid w:val="00460966"/>
    <w:rsid w:val="00460B02"/>
    <w:rsid w:val="0046209A"/>
    <w:rsid w:val="00462A6C"/>
    <w:rsid w:val="00462C14"/>
    <w:rsid w:val="004631CD"/>
    <w:rsid w:val="0046346A"/>
    <w:rsid w:val="0046369E"/>
    <w:rsid w:val="00463AF8"/>
    <w:rsid w:val="00466ED1"/>
    <w:rsid w:val="00471B6B"/>
    <w:rsid w:val="00471E09"/>
    <w:rsid w:val="00472BFC"/>
    <w:rsid w:val="004736B2"/>
    <w:rsid w:val="00474D68"/>
    <w:rsid w:val="004755F5"/>
    <w:rsid w:val="00475C45"/>
    <w:rsid w:val="00476807"/>
    <w:rsid w:val="00476F8B"/>
    <w:rsid w:val="00480881"/>
    <w:rsid w:val="00481659"/>
    <w:rsid w:val="004827D6"/>
    <w:rsid w:val="00482E98"/>
    <w:rsid w:val="00483166"/>
    <w:rsid w:val="00484375"/>
    <w:rsid w:val="00485CD0"/>
    <w:rsid w:val="00492ADA"/>
    <w:rsid w:val="00494371"/>
    <w:rsid w:val="004949D4"/>
    <w:rsid w:val="00494B41"/>
    <w:rsid w:val="0049587B"/>
    <w:rsid w:val="004A0396"/>
    <w:rsid w:val="004A2468"/>
    <w:rsid w:val="004A33EE"/>
    <w:rsid w:val="004A39D7"/>
    <w:rsid w:val="004A454C"/>
    <w:rsid w:val="004A459F"/>
    <w:rsid w:val="004A664E"/>
    <w:rsid w:val="004A6C77"/>
    <w:rsid w:val="004A6F8C"/>
    <w:rsid w:val="004A7F9B"/>
    <w:rsid w:val="004B182C"/>
    <w:rsid w:val="004B2602"/>
    <w:rsid w:val="004B345F"/>
    <w:rsid w:val="004B4A02"/>
    <w:rsid w:val="004B573B"/>
    <w:rsid w:val="004B61A4"/>
    <w:rsid w:val="004C2325"/>
    <w:rsid w:val="004C236D"/>
    <w:rsid w:val="004C3C35"/>
    <w:rsid w:val="004C40AA"/>
    <w:rsid w:val="004C42C6"/>
    <w:rsid w:val="004C4443"/>
    <w:rsid w:val="004C4CB7"/>
    <w:rsid w:val="004C4D9B"/>
    <w:rsid w:val="004C5398"/>
    <w:rsid w:val="004C56E3"/>
    <w:rsid w:val="004C5760"/>
    <w:rsid w:val="004C5E0D"/>
    <w:rsid w:val="004C7105"/>
    <w:rsid w:val="004D3E78"/>
    <w:rsid w:val="004D6824"/>
    <w:rsid w:val="004D7436"/>
    <w:rsid w:val="004D779E"/>
    <w:rsid w:val="004D7C38"/>
    <w:rsid w:val="004E03CE"/>
    <w:rsid w:val="004E05A4"/>
    <w:rsid w:val="004E284A"/>
    <w:rsid w:val="004E29BB"/>
    <w:rsid w:val="004E4383"/>
    <w:rsid w:val="004E480E"/>
    <w:rsid w:val="004E51FA"/>
    <w:rsid w:val="004E6071"/>
    <w:rsid w:val="004E764C"/>
    <w:rsid w:val="004F041D"/>
    <w:rsid w:val="004F2568"/>
    <w:rsid w:val="004F36E0"/>
    <w:rsid w:val="004F396F"/>
    <w:rsid w:val="004F4020"/>
    <w:rsid w:val="004F4A5D"/>
    <w:rsid w:val="004F4C7A"/>
    <w:rsid w:val="004F57DD"/>
    <w:rsid w:val="004F65E6"/>
    <w:rsid w:val="004F65E7"/>
    <w:rsid w:val="004F70B5"/>
    <w:rsid w:val="004F70FE"/>
    <w:rsid w:val="0050089E"/>
    <w:rsid w:val="00500C9A"/>
    <w:rsid w:val="005029D4"/>
    <w:rsid w:val="00503362"/>
    <w:rsid w:val="005064AB"/>
    <w:rsid w:val="0050682B"/>
    <w:rsid w:val="00506CC3"/>
    <w:rsid w:val="00510C92"/>
    <w:rsid w:val="00511288"/>
    <w:rsid w:val="00511C20"/>
    <w:rsid w:val="0051258A"/>
    <w:rsid w:val="0051282B"/>
    <w:rsid w:val="00512C69"/>
    <w:rsid w:val="00514C92"/>
    <w:rsid w:val="005158CD"/>
    <w:rsid w:val="00515B50"/>
    <w:rsid w:val="00516748"/>
    <w:rsid w:val="005169C8"/>
    <w:rsid w:val="00516E74"/>
    <w:rsid w:val="00517075"/>
    <w:rsid w:val="00517143"/>
    <w:rsid w:val="005211B6"/>
    <w:rsid w:val="00521B9E"/>
    <w:rsid w:val="005230DD"/>
    <w:rsid w:val="00523860"/>
    <w:rsid w:val="00524091"/>
    <w:rsid w:val="00524512"/>
    <w:rsid w:val="00524515"/>
    <w:rsid w:val="00524C34"/>
    <w:rsid w:val="00524F29"/>
    <w:rsid w:val="005256EC"/>
    <w:rsid w:val="0053217D"/>
    <w:rsid w:val="0053247C"/>
    <w:rsid w:val="00532B8C"/>
    <w:rsid w:val="00533901"/>
    <w:rsid w:val="00533C0A"/>
    <w:rsid w:val="005343D5"/>
    <w:rsid w:val="00534AD5"/>
    <w:rsid w:val="0053589E"/>
    <w:rsid w:val="00535D7F"/>
    <w:rsid w:val="005417CA"/>
    <w:rsid w:val="00541B96"/>
    <w:rsid w:val="00542FE4"/>
    <w:rsid w:val="005445DC"/>
    <w:rsid w:val="005447C3"/>
    <w:rsid w:val="00545376"/>
    <w:rsid w:val="00546581"/>
    <w:rsid w:val="00547EBC"/>
    <w:rsid w:val="00547EDE"/>
    <w:rsid w:val="00550BFC"/>
    <w:rsid w:val="00551BE4"/>
    <w:rsid w:val="005521EB"/>
    <w:rsid w:val="00553322"/>
    <w:rsid w:val="0055354D"/>
    <w:rsid w:val="00554204"/>
    <w:rsid w:val="00554277"/>
    <w:rsid w:val="00557DFD"/>
    <w:rsid w:val="005606DE"/>
    <w:rsid w:val="00560E56"/>
    <w:rsid w:val="005640CA"/>
    <w:rsid w:val="00564B0D"/>
    <w:rsid w:val="005659DC"/>
    <w:rsid w:val="00571495"/>
    <w:rsid w:val="005719C3"/>
    <w:rsid w:val="00572709"/>
    <w:rsid w:val="00576752"/>
    <w:rsid w:val="00577574"/>
    <w:rsid w:val="00577650"/>
    <w:rsid w:val="00577760"/>
    <w:rsid w:val="00581F10"/>
    <w:rsid w:val="005831FB"/>
    <w:rsid w:val="00584018"/>
    <w:rsid w:val="00584A5A"/>
    <w:rsid w:val="00584E74"/>
    <w:rsid w:val="005865F3"/>
    <w:rsid w:val="005868B8"/>
    <w:rsid w:val="0059086F"/>
    <w:rsid w:val="0059171E"/>
    <w:rsid w:val="005923F0"/>
    <w:rsid w:val="00592808"/>
    <w:rsid w:val="005931C3"/>
    <w:rsid w:val="00593F59"/>
    <w:rsid w:val="005940F8"/>
    <w:rsid w:val="00595D7A"/>
    <w:rsid w:val="00595E06"/>
    <w:rsid w:val="00596889"/>
    <w:rsid w:val="00597724"/>
    <w:rsid w:val="005A1F09"/>
    <w:rsid w:val="005A1F47"/>
    <w:rsid w:val="005A2AFE"/>
    <w:rsid w:val="005A3A56"/>
    <w:rsid w:val="005A426F"/>
    <w:rsid w:val="005A46B9"/>
    <w:rsid w:val="005A4C8E"/>
    <w:rsid w:val="005A4CC0"/>
    <w:rsid w:val="005A5A94"/>
    <w:rsid w:val="005A6D82"/>
    <w:rsid w:val="005B0AAF"/>
    <w:rsid w:val="005B1313"/>
    <w:rsid w:val="005B2340"/>
    <w:rsid w:val="005B3222"/>
    <w:rsid w:val="005B372F"/>
    <w:rsid w:val="005B38CE"/>
    <w:rsid w:val="005B4B9A"/>
    <w:rsid w:val="005B4FD7"/>
    <w:rsid w:val="005B536A"/>
    <w:rsid w:val="005B58BA"/>
    <w:rsid w:val="005B638E"/>
    <w:rsid w:val="005B7451"/>
    <w:rsid w:val="005B75B9"/>
    <w:rsid w:val="005C2849"/>
    <w:rsid w:val="005C3FA7"/>
    <w:rsid w:val="005C66A1"/>
    <w:rsid w:val="005C7196"/>
    <w:rsid w:val="005C7E41"/>
    <w:rsid w:val="005D03C0"/>
    <w:rsid w:val="005D10B9"/>
    <w:rsid w:val="005D2C6C"/>
    <w:rsid w:val="005D2D66"/>
    <w:rsid w:val="005D3239"/>
    <w:rsid w:val="005D383F"/>
    <w:rsid w:val="005D3C37"/>
    <w:rsid w:val="005D4605"/>
    <w:rsid w:val="005D4C34"/>
    <w:rsid w:val="005D5668"/>
    <w:rsid w:val="005D5A51"/>
    <w:rsid w:val="005D5FA1"/>
    <w:rsid w:val="005D720C"/>
    <w:rsid w:val="005E0CD9"/>
    <w:rsid w:val="005E1FF8"/>
    <w:rsid w:val="005E245C"/>
    <w:rsid w:val="005E2820"/>
    <w:rsid w:val="005E3250"/>
    <w:rsid w:val="005E3EF2"/>
    <w:rsid w:val="005E49E1"/>
    <w:rsid w:val="005E6189"/>
    <w:rsid w:val="005E7C83"/>
    <w:rsid w:val="005E7FFB"/>
    <w:rsid w:val="005F064D"/>
    <w:rsid w:val="005F090C"/>
    <w:rsid w:val="005F0AE8"/>
    <w:rsid w:val="005F2D57"/>
    <w:rsid w:val="005F2E96"/>
    <w:rsid w:val="005F3D54"/>
    <w:rsid w:val="005F490B"/>
    <w:rsid w:val="005F5A73"/>
    <w:rsid w:val="005F5B12"/>
    <w:rsid w:val="005F61EE"/>
    <w:rsid w:val="005F641E"/>
    <w:rsid w:val="005F7D0A"/>
    <w:rsid w:val="00600236"/>
    <w:rsid w:val="00600BED"/>
    <w:rsid w:val="00600F85"/>
    <w:rsid w:val="006018CF"/>
    <w:rsid w:val="006020E9"/>
    <w:rsid w:val="00602877"/>
    <w:rsid w:val="006037C3"/>
    <w:rsid w:val="00604D4A"/>
    <w:rsid w:val="00605617"/>
    <w:rsid w:val="00606A27"/>
    <w:rsid w:val="00606AC5"/>
    <w:rsid w:val="0060767C"/>
    <w:rsid w:val="00607DCD"/>
    <w:rsid w:val="00610ACC"/>
    <w:rsid w:val="00610BCB"/>
    <w:rsid w:val="00611FFB"/>
    <w:rsid w:val="0061286D"/>
    <w:rsid w:val="006137E8"/>
    <w:rsid w:val="006159C3"/>
    <w:rsid w:val="00617999"/>
    <w:rsid w:val="00617EA5"/>
    <w:rsid w:val="0062073D"/>
    <w:rsid w:val="006213EC"/>
    <w:rsid w:val="00621B0C"/>
    <w:rsid w:val="00622677"/>
    <w:rsid w:val="006233C0"/>
    <w:rsid w:val="00623C73"/>
    <w:rsid w:val="00624235"/>
    <w:rsid w:val="00625DEF"/>
    <w:rsid w:val="006263FE"/>
    <w:rsid w:val="0062793A"/>
    <w:rsid w:val="00630091"/>
    <w:rsid w:val="00630194"/>
    <w:rsid w:val="00631672"/>
    <w:rsid w:val="006330E3"/>
    <w:rsid w:val="00633E9A"/>
    <w:rsid w:val="0063410F"/>
    <w:rsid w:val="0063437C"/>
    <w:rsid w:val="00635166"/>
    <w:rsid w:val="0063747C"/>
    <w:rsid w:val="00637725"/>
    <w:rsid w:val="0064062C"/>
    <w:rsid w:val="00640D0D"/>
    <w:rsid w:val="00641D10"/>
    <w:rsid w:val="00642DB5"/>
    <w:rsid w:val="00643653"/>
    <w:rsid w:val="00647178"/>
    <w:rsid w:val="006504FA"/>
    <w:rsid w:val="00650D28"/>
    <w:rsid w:val="00651144"/>
    <w:rsid w:val="006511BE"/>
    <w:rsid w:val="006517A1"/>
    <w:rsid w:val="006522CA"/>
    <w:rsid w:val="0065240D"/>
    <w:rsid w:val="00652C94"/>
    <w:rsid w:val="00655396"/>
    <w:rsid w:val="00655ADC"/>
    <w:rsid w:val="00656393"/>
    <w:rsid w:val="006579AF"/>
    <w:rsid w:val="00657D51"/>
    <w:rsid w:val="0066189B"/>
    <w:rsid w:val="00661BDB"/>
    <w:rsid w:val="00662156"/>
    <w:rsid w:val="00662934"/>
    <w:rsid w:val="00663082"/>
    <w:rsid w:val="0066389A"/>
    <w:rsid w:val="00665EEF"/>
    <w:rsid w:val="006667DF"/>
    <w:rsid w:val="00666CF7"/>
    <w:rsid w:val="00667A13"/>
    <w:rsid w:val="00667EEF"/>
    <w:rsid w:val="0067037E"/>
    <w:rsid w:val="0067054F"/>
    <w:rsid w:val="00670DCA"/>
    <w:rsid w:val="0067124B"/>
    <w:rsid w:val="0067180B"/>
    <w:rsid w:val="00671A9F"/>
    <w:rsid w:val="006732DC"/>
    <w:rsid w:val="00673361"/>
    <w:rsid w:val="00673A27"/>
    <w:rsid w:val="00674542"/>
    <w:rsid w:val="00674882"/>
    <w:rsid w:val="006750B5"/>
    <w:rsid w:val="00675C0E"/>
    <w:rsid w:val="00675D89"/>
    <w:rsid w:val="006761D4"/>
    <w:rsid w:val="006762C7"/>
    <w:rsid w:val="0067641B"/>
    <w:rsid w:val="006768D2"/>
    <w:rsid w:val="00676E67"/>
    <w:rsid w:val="00680816"/>
    <w:rsid w:val="00680D66"/>
    <w:rsid w:val="0068182D"/>
    <w:rsid w:val="00681B31"/>
    <w:rsid w:val="00681FE7"/>
    <w:rsid w:val="0068357D"/>
    <w:rsid w:val="00683A18"/>
    <w:rsid w:val="00683B04"/>
    <w:rsid w:val="006844C0"/>
    <w:rsid w:val="006847D4"/>
    <w:rsid w:val="006850A8"/>
    <w:rsid w:val="00685CF7"/>
    <w:rsid w:val="0068608F"/>
    <w:rsid w:val="00686DEC"/>
    <w:rsid w:val="00686E2D"/>
    <w:rsid w:val="0068783A"/>
    <w:rsid w:val="00687954"/>
    <w:rsid w:val="00690398"/>
    <w:rsid w:val="00690E53"/>
    <w:rsid w:val="00692B80"/>
    <w:rsid w:val="00692D1A"/>
    <w:rsid w:val="0069300C"/>
    <w:rsid w:val="006932A0"/>
    <w:rsid w:val="0069357B"/>
    <w:rsid w:val="006945B6"/>
    <w:rsid w:val="00694B20"/>
    <w:rsid w:val="00695E90"/>
    <w:rsid w:val="00696D7F"/>
    <w:rsid w:val="0069701C"/>
    <w:rsid w:val="0069706B"/>
    <w:rsid w:val="00697E88"/>
    <w:rsid w:val="006A012B"/>
    <w:rsid w:val="006A0198"/>
    <w:rsid w:val="006A0534"/>
    <w:rsid w:val="006A0669"/>
    <w:rsid w:val="006A0ADB"/>
    <w:rsid w:val="006A29D3"/>
    <w:rsid w:val="006A34FF"/>
    <w:rsid w:val="006A483C"/>
    <w:rsid w:val="006A6BE1"/>
    <w:rsid w:val="006A7536"/>
    <w:rsid w:val="006A7EC3"/>
    <w:rsid w:val="006B0524"/>
    <w:rsid w:val="006B319A"/>
    <w:rsid w:val="006B3E96"/>
    <w:rsid w:val="006B4BDD"/>
    <w:rsid w:val="006B760D"/>
    <w:rsid w:val="006B77AE"/>
    <w:rsid w:val="006C0746"/>
    <w:rsid w:val="006C11D8"/>
    <w:rsid w:val="006C1A07"/>
    <w:rsid w:val="006C1A94"/>
    <w:rsid w:val="006C2970"/>
    <w:rsid w:val="006C2A83"/>
    <w:rsid w:val="006C332A"/>
    <w:rsid w:val="006C4E78"/>
    <w:rsid w:val="006C5822"/>
    <w:rsid w:val="006C79C6"/>
    <w:rsid w:val="006D009B"/>
    <w:rsid w:val="006D0597"/>
    <w:rsid w:val="006D0AF1"/>
    <w:rsid w:val="006D1615"/>
    <w:rsid w:val="006D1ADD"/>
    <w:rsid w:val="006D2267"/>
    <w:rsid w:val="006D34FB"/>
    <w:rsid w:val="006D42BE"/>
    <w:rsid w:val="006D4958"/>
    <w:rsid w:val="006D67BC"/>
    <w:rsid w:val="006D7667"/>
    <w:rsid w:val="006E0001"/>
    <w:rsid w:val="006E14DD"/>
    <w:rsid w:val="006E162C"/>
    <w:rsid w:val="006E502E"/>
    <w:rsid w:val="006E56DB"/>
    <w:rsid w:val="006E67EE"/>
    <w:rsid w:val="006E6C27"/>
    <w:rsid w:val="006E7940"/>
    <w:rsid w:val="006F084B"/>
    <w:rsid w:val="006F16D4"/>
    <w:rsid w:val="006F1B7F"/>
    <w:rsid w:val="006F1F99"/>
    <w:rsid w:val="006F26DA"/>
    <w:rsid w:val="006F310F"/>
    <w:rsid w:val="006F3232"/>
    <w:rsid w:val="006F5785"/>
    <w:rsid w:val="006F5D1A"/>
    <w:rsid w:val="006F62BC"/>
    <w:rsid w:val="006F6E86"/>
    <w:rsid w:val="0070323F"/>
    <w:rsid w:val="00703695"/>
    <w:rsid w:val="0070424E"/>
    <w:rsid w:val="00704472"/>
    <w:rsid w:val="0070528C"/>
    <w:rsid w:val="007067A4"/>
    <w:rsid w:val="007075D2"/>
    <w:rsid w:val="00710631"/>
    <w:rsid w:val="00711C5F"/>
    <w:rsid w:val="00711DAE"/>
    <w:rsid w:val="007120B1"/>
    <w:rsid w:val="00712BA8"/>
    <w:rsid w:val="00712EBD"/>
    <w:rsid w:val="007133E5"/>
    <w:rsid w:val="00714101"/>
    <w:rsid w:val="00715CEB"/>
    <w:rsid w:val="007165D2"/>
    <w:rsid w:val="007166EC"/>
    <w:rsid w:val="0071777B"/>
    <w:rsid w:val="00717930"/>
    <w:rsid w:val="00717C8E"/>
    <w:rsid w:val="00720ACF"/>
    <w:rsid w:val="0072104D"/>
    <w:rsid w:val="00721BD4"/>
    <w:rsid w:val="00721EAC"/>
    <w:rsid w:val="007226AB"/>
    <w:rsid w:val="007232BF"/>
    <w:rsid w:val="00723649"/>
    <w:rsid w:val="007236DE"/>
    <w:rsid w:val="00724648"/>
    <w:rsid w:val="00725BDC"/>
    <w:rsid w:val="00726E16"/>
    <w:rsid w:val="0073032D"/>
    <w:rsid w:val="00730CDB"/>
    <w:rsid w:val="00731B46"/>
    <w:rsid w:val="00731DFA"/>
    <w:rsid w:val="007339C3"/>
    <w:rsid w:val="007347D6"/>
    <w:rsid w:val="007352E0"/>
    <w:rsid w:val="00735A42"/>
    <w:rsid w:val="00735AAD"/>
    <w:rsid w:val="007364E9"/>
    <w:rsid w:val="00740ED0"/>
    <w:rsid w:val="007424E4"/>
    <w:rsid w:val="007429EF"/>
    <w:rsid w:val="007433E9"/>
    <w:rsid w:val="007433EC"/>
    <w:rsid w:val="00743B51"/>
    <w:rsid w:val="0074441E"/>
    <w:rsid w:val="0074523A"/>
    <w:rsid w:val="00745853"/>
    <w:rsid w:val="00745D37"/>
    <w:rsid w:val="007460C2"/>
    <w:rsid w:val="007463C3"/>
    <w:rsid w:val="0074778B"/>
    <w:rsid w:val="007508C7"/>
    <w:rsid w:val="007522E5"/>
    <w:rsid w:val="00752802"/>
    <w:rsid w:val="007533EC"/>
    <w:rsid w:val="00756506"/>
    <w:rsid w:val="0075692C"/>
    <w:rsid w:val="0076077F"/>
    <w:rsid w:val="007610D3"/>
    <w:rsid w:val="007629AC"/>
    <w:rsid w:val="00762B45"/>
    <w:rsid w:val="007636FB"/>
    <w:rsid w:val="007643F5"/>
    <w:rsid w:val="0076661F"/>
    <w:rsid w:val="00766D79"/>
    <w:rsid w:val="00767AA8"/>
    <w:rsid w:val="007716C8"/>
    <w:rsid w:val="0077179E"/>
    <w:rsid w:val="00771DEF"/>
    <w:rsid w:val="00771FD8"/>
    <w:rsid w:val="00772140"/>
    <w:rsid w:val="007741D6"/>
    <w:rsid w:val="00774963"/>
    <w:rsid w:val="00774A04"/>
    <w:rsid w:val="007750EE"/>
    <w:rsid w:val="007754E2"/>
    <w:rsid w:val="00775C78"/>
    <w:rsid w:val="00776DBA"/>
    <w:rsid w:val="00776E77"/>
    <w:rsid w:val="00777684"/>
    <w:rsid w:val="007776D7"/>
    <w:rsid w:val="00777A06"/>
    <w:rsid w:val="00780176"/>
    <w:rsid w:val="007802AE"/>
    <w:rsid w:val="00780369"/>
    <w:rsid w:val="0078079D"/>
    <w:rsid w:val="00780BD8"/>
    <w:rsid w:val="00781ACD"/>
    <w:rsid w:val="00782779"/>
    <w:rsid w:val="007831E7"/>
    <w:rsid w:val="007833FA"/>
    <w:rsid w:val="007835F8"/>
    <w:rsid w:val="0078434D"/>
    <w:rsid w:val="0078463E"/>
    <w:rsid w:val="00784F05"/>
    <w:rsid w:val="00786444"/>
    <w:rsid w:val="00786A96"/>
    <w:rsid w:val="00787F69"/>
    <w:rsid w:val="007900FE"/>
    <w:rsid w:val="00790580"/>
    <w:rsid w:val="0079158A"/>
    <w:rsid w:val="00791982"/>
    <w:rsid w:val="0079278E"/>
    <w:rsid w:val="0079322E"/>
    <w:rsid w:val="007936C7"/>
    <w:rsid w:val="00793EE6"/>
    <w:rsid w:val="00794084"/>
    <w:rsid w:val="00795045"/>
    <w:rsid w:val="00795175"/>
    <w:rsid w:val="00795A20"/>
    <w:rsid w:val="007961FD"/>
    <w:rsid w:val="00796770"/>
    <w:rsid w:val="0079717B"/>
    <w:rsid w:val="00797959"/>
    <w:rsid w:val="007A14D9"/>
    <w:rsid w:val="007A36CA"/>
    <w:rsid w:val="007A39D2"/>
    <w:rsid w:val="007A444C"/>
    <w:rsid w:val="007A497E"/>
    <w:rsid w:val="007A5492"/>
    <w:rsid w:val="007A589D"/>
    <w:rsid w:val="007A5BE7"/>
    <w:rsid w:val="007A6B9F"/>
    <w:rsid w:val="007A75E8"/>
    <w:rsid w:val="007B01F6"/>
    <w:rsid w:val="007B1B74"/>
    <w:rsid w:val="007B2B5E"/>
    <w:rsid w:val="007B4330"/>
    <w:rsid w:val="007B577D"/>
    <w:rsid w:val="007B6C51"/>
    <w:rsid w:val="007B7D45"/>
    <w:rsid w:val="007C1BAF"/>
    <w:rsid w:val="007C331E"/>
    <w:rsid w:val="007C376A"/>
    <w:rsid w:val="007C46E0"/>
    <w:rsid w:val="007C516B"/>
    <w:rsid w:val="007C5AF2"/>
    <w:rsid w:val="007C69B5"/>
    <w:rsid w:val="007C6B99"/>
    <w:rsid w:val="007C75A2"/>
    <w:rsid w:val="007C7DBA"/>
    <w:rsid w:val="007D1FA1"/>
    <w:rsid w:val="007D28DF"/>
    <w:rsid w:val="007D30DA"/>
    <w:rsid w:val="007D38B7"/>
    <w:rsid w:val="007D4390"/>
    <w:rsid w:val="007D55A6"/>
    <w:rsid w:val="007D6575"/>
    <w:rsid w:val="007D664F"/>
    <w:rsid w:val="007D75FA"/>
    <w:rsid w:val="007E03B0"/>
    <w:rsid w:val="007E0FF2"/>
    <w:rsid w:val="007E12F2"/>
    <w:rsid w:val="007E21A6"/>
    <w:rsid w:val="007E21BC"/>
    <w:rsid w:val="007E3375"/>
    <w:rsid w:val="007E3D49"/>
    <w:rsid w:val="007E41AD"/>
    <w:rsid w:val="007E4FA5"/>
    <w:rsid w:val="007E5649"/>
    <w:rsid w:val="007E5F0C"/>
    <w:rsid w:val="007E5F69"/>
    <w:rsid w:val="007E75E0"/>
    <w:rsid w:val="007E75FA"/>
    <w:rsid w:val="007E7910"/>
    <w:rsid w:val="007E7C4D"/>
    <w:rsid w:val="007F029A"/>
    <w:rsid w:val="007F07F7"/>
    <w:rsid w:val="007F0EA6"/>
    <w:rsid w:val="007F186E"/>
    <w:rsid w:val="007F6537"/>
    <w:rsid w:val="007F7E96"/>
    <w:rsid w:val="00801228"/>
    <w:rsid w:val="00801270"/>
    <w:rsid w:val="00801BBB"/>
    <w:rsid w:val="00803432"/>
    <w:rsid w:val="008038B9"/>
    <w:rsid w:val="00803F89"/>
    <w:rsid w:val="00804232"/>
    <w:rsid w:val="008043AC"/>
    <w:rsid w:val="00804540"/>
    <w:rsid w:val="00805EBA"/>
    <w:rsid w:val="00805F30"/>
    <w:rsid w:val="00806C52"/>
    <w:rsid w:val="00807514"/>
    <w:rsid w:val="00811FD3"/>
    <w:rsid w:val="0081362C"/>
    <w:rsid w:val="008137A9"/>
    <w:rsid w:val="00815BC3"/>
    <w:rsid w:val="00816C97"/>
    <w:rsid w:val="00817AD4"/>
    <w:rsid w:val="00817B77"/>
    <w:rsid w:val="0082014E"/>
    <w:rsid w:val="008208D6"/>
    <w:rsid w:val="0082095B"/>
    <w:rsid w:val="00822D47"/>
    <w:rsid w:val="0082356E"/>
    <w:rsid w:val="008245FD"/>
    <w:rsid w:val="00824EE3"/>
    <w:rsid w:val="0082533B"/>
    <w:rsid w:val="00826D1E"/>
    <w:rsid w:val="00827C89"/>
    <w:rsid w:val="00830891"/>
    <w:rsid w:val="00835EE3"/>
    <w:rsid w:val="00840582"/>
    <w:rsid w:val="00840928"/>
    <w:rsid w:val="008414EF"/>
    <w:rsid w:val="00843AA2"/>
    <w:rsid w:val="00844413"/>
    <w:rsid w:val="00844813"/>
    <w:rsid w:val="00844A3A"/>
    <w:rsid w:val="00844C60"/>
    <w:rsid w:val="00845105"/>
    <w:rsid w:val="0084512E"/>
    <w:rsid w:val="008472D0"/>
    <w:rsid w:val="008473F1"/>
    <w:rsid w:val="00847A41"/>
    <w:rsid w:val="00850883"/>
    <w:rsid w:val="00851F21"/>
    <w:rsid w:val="00852220"/>
    <w:rsid w:val="00854C9F"/>
    <w:rsid w:val="00855227"/>
    <w:rsid w:val="00855850"/>
    <w:rsid w:val="00855A40"/>
    <w:rsid w:val="008573D4"/>
    <w:rsid w:val="008606DE"/>
    <w:rsid w:val="00860BCA"/>
    <w:rsid w:val="00860C24"/>
    <w:rsid w:val="008618DC"/>
    <w:rsid w:val="008622D4"/>
    <w:rsid w:val="00863C9A"/>
    <w:rsid w:val="0086489D"/>
    <w:rsid w:val="0086578B"/>
    <w:rsid w:val="00867AF1"/>
    <w:rsid w:val="00870786"/>
    <w:rsid w:val="008711DD"/>
    <w:rsid w:val="00873DA2"/>
    <w:rsid w:val="008742D6"/>
    <w:rsid w:val="008749E7"/>
    <w:rsid w:val="00874EAD"/>
    <w:rsid w:val="00874FD0"/>
    <w:rsid w:val="008751A1"/>
    <w:rsid w:val="00876C76"/>
    <w:rsid w:val="00876E4B"/>
    <w:rsid w:val="0088033B"/>
    <w:rsid w:val="00881AC6"/>
    <w:rsid w:val="00881C3A"/>
    <w:rsid w:val="00881E0B"/>
    <w:rsid w:val="008837FA"/>
    <w:rsid w:val="00883A74"/>
    <w:rsid w:val="00883B96"/>
    <w:rsid w:val="00884418"/>
    <w:rsid w:val="0088559F"/>
    <w:rsid w:val="00885713"/>
    <w:rsid w:val="00886484"/>
    <w:rsid w:val="00887135"/>
    <w:rsid w:val="00887596"/>
    <w:rsid w:val="00887832"/>
    <w:rsid w:val="008878CD"/>
    <w:rsid w:val="00890635"/>
    <w:rsid w:val="0089175D"/>
    <w:rsid w:val="00892389"/>
    <w:rsid w:val="008924F7"/>
    <w:rsid w:val="00893200"/>
    <w:rsid w:val="008937D0"/>
    <w:rsid w:val="00895621"/>
    <w:rsid w:val="00895C7E"/>
    <w:rsid w:val="00895D1B"/>
    <w:rsid w:val="00896D9B"/>
    <w:rsid w:val="008977AB"/>
    <w:rsid w:val="008A04DC"/>
    <w:rsid w:val="008A21CA"/>
    <w:rsid w:val="008A3270"/>
    <w:rsid w:val="008A432C"/>
    <w:rsid w:val="008A5305"/>
    <w:rsid w:val="008A5370"/>
    <w:rsid w:val="008A5EA0"/>
    <w:rsid w:val="008A642C"/>
    <w:rsid w:val="008B35FB"/>
    <w:rsid w:val="008B44C5"/>
    <w:rsid w:val="008B5B42"/>
    <w:rsid w:val="008B5F1E"/>
    <w:rsid w:val="008B6B20"/>
    <w:rsid w:val="008B7985"/>
    <w:rsid w:val="008B7C5E"/>
    <w:rsid w:val="008B7D7F"/>
    <w:rsid w:val="008C0F32"/>
    <w:rsid w:val="008C162E"/>
    <w:rsid w:val="008C2534"/>
    <w:rsid w:val="008C2680"/>
    <w:rsid w:val="008C2EEA"/>
    <w:rsid w:val="008C4621"/>
    <w:rsid w:val="008C5CFD"/>
    <w:rsid w:val="008C6BFD"/>
    <w:rsid w:val="008C6C6D"/>
    <w:rsid w:val="008C6F09"/>
    <w:rsid w:val="008C7E16"/>
    <w:rsid w:val="008D05CF"/>
    <w:rsid w:val="008D3353"/>
    <w:rsid w:val="008D3E56"/>
    <w:rsid w:val="008D5732"/>
    <w:rsid w:val="008D6DDF"/>
    <w:rsid w:val="008D6E31"/>
    <w:rsid w:val="008D7EBF"/>
    <w:rsid w:val="008E0826"/>
    <w:rsid w:val="008E185B"/>
    <w:rsid w:val="008E1C62"/>
    <w:rsid w:val="008E2A89"/>
    <w:rsid w:val="008E388E"/>
    <w:rsid w:val="008E3F9B"/>
    <w:rsid w:val="008E403B"/>
    <w:rsid w:val="008E4C17"/>
    <w:rsid w:val="008E4F14"/>
    <w:rsid w:val="008E66A8"/>
    <w:rsid w:val="008E6B09"/>
    <w:rsid w:val="008E78FE"/>
    <w:rsid w:val="008E7A40"/>
    <w:rsid w:val="008E7F58"/>
    <w:rsid w:val="008F103B"/>
    <w:rsid w:val="008F1DF8"/>
    <w:rsid w:val="008F343E"/>
    <w:rsid w:val="008F38A4"/>
    <w:rsid w:val="008F40A6"/>
    <w:rsid w:val="008F55AA"/>
    <w:rsid w:val="008F580E"/>
    <w:rsid w:val="008F7080"/>
    <w:rsid w:val="00900470"/>
    <w:rsid w:val="00900638"/>
    <w:rsid w:val="00900890"/>
    <w:rsid w:val="009009FE"/>
    <w:rsid w:val="0090165B"/>
    <w:rsid w:val="00901873"/>
    <w:rsid w:val="00901A78"/>
    <w:rsid w:val="00901B07"/>
    <w:rsid w:val="00901E93"/>
    <w:rsid w:val="009025D0"/>
    <w:rsid w:val="00902A69"/>
    <w:rsid w:val="00902C35"/>
    <w:rsid w:val="00904446"/>
    <w:rsid w:val="00904657"/>
    <w:rsid w:val="009056DB"/>
    <w:rsid w:val="00906D07"/>
    <w:rsid w:val="00906F17"/>
    <w:rsid w:val="0090710E"/>
    <w:rsid w:val="009074BD"/>
    <w:rsid w:val="009103C2"/>
    <w:rsid w:val="00910CEE"/>
    <w:rsid w:val="009112DD"/>
    <w:rsid w:val="0091164A"/>
    <w:rsid w:val="00911867"/>
    <w:rsid w:val="009125FD"/>
    <w:rsid w:val="00912ED1"/>
    <w:rsid w:val="009136B2"/>
    <w:rsid w:val="0091384C"/>
    <w:rsid w:val="00914E1F"/>
    <w:rsid w:val="00915719"/>
    <w:rsid w:val="00916C8B"/>
    <w:rsid w:val="00917086"/>
    <w:rsid w:val="009205F4"/>
    <w:rsid w:val="00921288"/>
    <w:rsid w:val="009215DC"/>
    <w:rsid w:val="00921C8C"/>
    <w:rsid w:val="0092260C"/>
    <w:rsid w:val="00924688"/>
    <w:rsid w:val="0092646E"/>
    <w:rsid w:val="00926FEC"/>
    <w:rsid w:val="00930317"/>
    <w:rsid w:val="009311FE"/>
    <w:rsid w:val="00932114"/>
    <w:rsid w:val="00932127"/>
    <w:rsid w:val="00932645"/>
    <w:rsid w:val="009362CE"/>
    <w:rsid w:val="009362D8"/>
    <w:rsid w:val="00936BCD"/>
    <w:rsid w:val="00937774"/>
    <w:rsid w:val="009419FE"/>
    <w:rsid w:val="00941D89"/>
    <w:rsid w:val="009425FB"/>
    <w:rsid w:val="0094341B"/>
    <w:rsid w:val="00943796"/>
    <w:rsid w:val="0094391F"/>
    <w:rsid w:val="00944F07"/>
    <w:rsid w:val="00945159"/>
    <w:rsid w:val="009454C9"/>
    <w:rsid w:val="0094573C"/>
    <w:rsid w:val="0094583C"/>
    <w:rsid w:val="009468B0"/>
    <w:rsid w:val="009516B1"/>
    <w:rsid w:val="00952404"/>
    <w:rsid w:val="00953504"/>
    <w:rsid w:val="00953714"/>
    <w:rsid w:val="00953BFE"/>
    <w:rsid w:val="00953C1F"/>
    <w:rsid w:val="009543C8"/>
    <w:rsid w:val="009553F9"/>
    <w:rsid w:val="00955CA0"/>
    <w:rsid w:val="00956E72"/>
    <w:rsid w:val="00957106"/>
    <w:rsid w:val="009571FF"/>
    <w:rsid w:val="00957CF7"/>
    <w:rsid w:val="0096134D"/>
    <w:rsid w:val="00961534"/>
    <w:rsid w:val="00961754"/>
    <w:rsid w:val="00961F20"/>
    <w:rsid w:val="00962840"/>
    <w:rsid w:val="0096293C"/>
    <w:rsid w:val="00963F37"/>
    <w:rsid w:val="009649E6"/>
    <w:rsid w:val="00964EF6"/>
    <w:rsid w:val="009651D7"/>
    <w:rsid w:val="00965863"/>
    <w:rsid w:val="00966196"/>
    <w:rsid w:val="00966C02"/>
    <w:rsid w:val="00967C85"/>
    <w:rsid w:val="00967E77"/>
    <w:rsid w:val="009706BE"/>
    <w:rsid w:val="009718BF"/>
    <w:rsid w:val="00973E69"/>
    <w:rsid w:val="00973FDC"/>
    <w:rsid w:val="00974057"/>
    <w:rsid w:val="00974D7F"/>
    <w:rsid w:val="00974FB0"/>
    <w:rsid w:val="00975973"/>
    <w:rsid w:val="00975A11"/>
    <w:rsid w:val="00976ACE"/>
    <w:rsid w:val="00976B4C"/>
    <w:rsid w:val="00977D48"/>
    <w:rsid w:val="0098070A"/>
    <w:rsid w:val="0098194D"/>
    <w:rsid w:val="00981E86"/>
    <w:rsid w:val="00982256"/>
    <w:rsid w:val="00982751"/>
    <w:rsid w:val="00984B90"/>
    <w:rsid w:val="00990462"/>
    <w:rsid w:val="00990A40"/>
    <w:rsid w:val="009919CA"/>
    <w:rsid w:val="00991AE5"/>
    <w:rsid w:val="00991DF4"/>
    <w:rsid w:val="00991E94"/>
    <w:rsid w:val="00992550"/>
    <w:rsid w:val="00992739"/>
    <w:rsid w:val="00992877"/>
    <w:rsid w:val="009932B2"/>
    <w:rsid w:val="00994BAB"/>
    <w:rsid w:val="00995D86"/>
    <w:rsid w:val="00997208"/>
    <w:rsid w:val="00997709"/>
    <w:rsid w:val="00997826"/>
    <w:rsid w:val="009A06C1"/>
    <w:rsid w:val="009A2EB8"/>
    <w:rsid w:val="009A2F74"/>
    <w:rsid w:val="009A3E4A"/>
    <w:rsid w:val="009A6466"/>
    <w:rsid w:val="009B0550"/>
    <w:rsid w:val="009B2653"/>
    <w:rsid w:val="009B3DD7"/>
    <w:rsid w:val="009B4CC1"/>
    <w:rsid w:val="009B59C5"/>
    <w:rsid w:val="009B5C58"/>
    <w:rsid w:val="009B7E80"/>
    <w:rsid w:val="009C03A1"/>
    <w:rsid w:val="009C0EB4"/>
    <w:rsid w:val="009C1017"/>
    <w:rsid w:val="009C15CE"/>
    <w:rsid w:val="009C2B28"/>
    <w:rsid w:val="009C43FE"/>
    <w:rsid w:val="009C47C2"/>
    <w:rsid w:val="009C5641"/>
    <w:rsid w:val="009C644E"/>
    <w:rsid w:val="009C69E0"/>
    <w:rsid w:val="009D2668"/>
    <w:rsid w:val="009D2FFA"/>
    <w:rsid w:val="009D56A1"/>
    <w:rsid w:val="009D56B7"/>
    <w:rsid w:val="009D58DC"/>
    <w:rsid w:val="009D66A1"/>
    <w:rsid w:val="009E002A"/>
    <w:rsid w:val="009E03BA"/>
    <w:rsid w:val="009E0C5E"/>
    <w:rsid w:val="009E0F00"/>
    <w:rsid w:val="009E2ADF"/>
    <w:rsid w:val="009E49DB"/>
    <w:rsid w:val="009E4DFC"/>
    <w:rsid w:val="009E52EB"/>
    <w:rsid w:val="009F2BB6"/>
    <w:rsid w:val="009F2F5E"/>
    <w:rsid w:val="009F3C1A"/>
    <w:rsid w:val="009F3C43"/>
    <w:rsid w:val="009F68A5"/>
    <w:rsid w:val="00A00747"/>
    <w:rsid w:val="00A01E90"/>
    <w:rsid w:val="00A0292F"/>
    <w:rsid w:val="00A02991"/>
    <w:rsid w:val="00A034C9"/>
    <w:rsid w:val="00A06815"/>
    <w:rsid w:val="00A06E5D"/>
    <w:rsid w:val="00A07625"/>
    <w:rsid w:val="00A079A1"/>
    <w:rsid w:val="00A109A4"/>
    <w:rsid w:val="00A1139C"/>
    <w:rsid w:val="00A130BD"/>
    <w:rsid w:val="00A133FD"/>
    <w:rsid w:val="00A13948"/>
    <w:rsid w:val="00A13BD2"/>
    <w:rsid w:val="00A14284"/>
    <w:rsid w:val="00A14DC4"/>
    <w:rsid w:val="00A15290"/>
    <w:rsid w:val="00A1699B"/>
    <w:rsid w:val="00A220DD"/>
    <w:rsid w:val="00A22D2A"/>
    <w:rsid w:val="00A236C3"/>
    <w:rsid w:val="00A24688"/>
    <w:rsid w:val="00A25975"/>
    <w:rsid w:val="00A25CF1"/>
    <w:rsid w:val="00A2632A"/>
    <w:rsid w:val="00A27405"/>
    <w:rsid w:val="00A27C0A"/>
    <w:rsid w:val="00A3031D"/>
    <w:rsid w:val="00A303F8"/>
    <w:rsid w:val="00A306B2"/>
    <w:rsid w:val="00A30D4A"/>
    <w:rsid w:val="00A31949"/>
    <w:rsid w:val="00A32166"/>
    <w:rsid w:val="00A3240E"/>
    <w:rsid w:val="00A32500"/>
    <w:rsid w:val="00A32742"/>
    <w:rsid w:val="00A34153"/>
    <w:rsid w:val="00A3515F"/>
    <w:rsid w:val="00A35ECA"/>
    <w:rsid w:val="00A363B9"/>
    <w:rsid w:val="00A37989"/>
    <w:rsid w:val="00A37B63"/>
    <w:rsid w:val="00A4219E"/>
    <w:rsid w:val="00A43CF5"/>
    <w:rsid w:val="00A43DED"/>
    <w:rsid w:val="00A44C5E"/>
    <w:rsid w:val="00A44CE0"/>
    <w:rsid w:val="00A4501E"/>
    <w:rsid w:val="00A4525F"/>
    <w:rsid w:val="00A45BAF"/>
    <w:rsid w:val="00A4603E"/>
    <w:rsid w:val="00A469F5"/>
    <w:rsid w:val="00A471E0"/>
    <w:rsid w:val="00A47676"/>
    <w:rsid w:val="00A50235"/>
    <w:rsid w:val="00A5208F"/>
    <w:rsid w:val="00A52648"/>
    <w:rsid w:val="00A52774"/>
    <w:rsid w:val="00A52F42"/>
    <w:rsid w:val="00A53694"/>
    <w:rsid w:val="00A53C5F"/>
    <w:rsid w:val="00A53DD6"/>
    <w:rsid w:val="00A568D2"/>
    <w:rsid w:val="00A569A4"/>
    <w:rsid w:val="00A575A8"/>
    <w:rsid w:val="00A57769"/>
    <w:rsid w:val="00A57A3F"/>
    <w:rsid w:val="00A621B2"/>
    <w:rsid w:val="00A621F9"/>
    <w:rsid w:val="00A644A5"/>
    <w:rsid w:val="00A65202"/>
    <w:rsid w:val="00A6644F"/>
    <w:rsid w:val="00A674BC"/>
    <w:rsid w:val="00A67547"/>
    <w:rsid w:val="00A67B42"/>
    <w:rsid w:val="00A70598"/>
    <w:rsid w:val="00A70928"/>
    <w:rsid w:val="00A73495"/>
    <w:rsid w:val="00A73C15"/>
    <w:rsid w:val="00A74444"/>
    <w:rsid w:val="00A747D2"/>
    <w:rsid w:val="00A749B3"/>
    <w:rsid w:val="00A74F38"/>
    <w:rsid w:val="00A75305"/>
    <w:rsid w:val="00A757A5"/>
    <w:rsid w:val="00A758FC"/>
    <w:rsid w:val="00A76E0D"/>
    <w:rsid w:val="00A76EB5"/>
    <w:rsid w:val="00A77CC8"/>
    <w:rsid w:val="00A80031"/>
    <w:rsid w:val="00A800DD"/>
    <w:rsid w:val="00A80C6F"/>
    <w:rsid w:val="00A8251F"/>
    <w:rsid w:val="00A82F24"/>
    <w:rsid w:val="00A83B13"/>
    <w:rsid w:val="00A840C5"/>
    <w:rsid w:val="00A84257"/>
    <w:rsid w:val="00A84890"/>
    <w:rsid w:val="00A84EC1"/>
    <w:rsid w:val="00A8540B"/>
    <w:rsid w:val="00A8572E"/>
    <w:rsid w:val="00A85D63"/>
    <w:rsid w:val="00A8660C"/>
    <w:rsid w:val="00A86814"/>
    <w:rsid w:val="00A86ABC"/>
    <w:rsid w:val="00A87852"/>
    <w:rsid w:val="00A87DEF"/>
    <w:rsid w:val="00A9019C"/>
    <w:rsid w:val="00A90B0E"/>
    <w:rsid w:val="00A917FB"/>
    <w:rsid w:val="00A91D37"/>
    <w:rsid w:val="00A92769"/>
    <w:rsid w:val="00A942A9"/>
    <w:rsid w:val="00A943D0"/>
    <w:rsid w:val="00A94671"/>
    <w:rsid w:val="00A94D78"/>
    <w:rsid w:val="00A9533E"/>
    <w:rsid w:val="00A96CBE"/>
    <w:rsid w:val="00AA13F9"/>
    <w:rsid w:val="00AA160C"/>
    <w:rsid w:val="00AA2392"/>
    <w:rsid w:val="00AA260B"/>
    <w:rsid w:val="00AA2B14"/>
    <w:rsid w:val="00AA2EFB"/>
    <w:rsid w:val="00AA2FF7"/>
    <w:rsid w:val="00AA34D1"/>
    <w:rsid w:val="00AA3A28"/>
    <w:rsid w:val="00AA3A79"/>
    <w:rsid w:val="00AA3D56"/>
    <w:rsid w:val="00AA4028"/>
    <w:rsid w:val="00AA4697"/>
    <w:rsid w:val="00AA4BEC"/>
    <w:rsid w:val="00AA6948"/>
    <w:rsid w:val="00AA749B"/>
    <w:rsid w:val="00AB088C"/>
    <w:rsid w:val="00AB0BC7"/>
    <w:rsid w:val="00AB23D6"/>
    <w:rsid w:val="00AB36A0"/>
    <w:rsid w:val="00AB380F"/>
    <w:rsid w:val="00AB589D"/>
    <w:rsid w:val="00AB5A19"/>
    <w:rsid w:val="00AB5DFE"/>
    <w:rsid w:val="00AB5E93"/>
    <w:rsid w:val="00AB6108"/>
    <w:rsid w:val="00AB70C7"/>
    <w:rsid w:val="00AB78A3"/>
    <w:rsid w:val="00AB7E99"/>
    <w:rsid w:val="00AC01ED"/>
    <w:rsid w:val="00AC067F"/>
    <w:rsid w:val="00AC0B31"/>
    <w:rsid w:val="00AC1006"/>
    <w:rsid w:val="00AC2EB7"/>
    <w:rsid w:val="00AC3452"/>
    <w:rsid w:val="00AC4F06"/>
    <w:rsid w:val="00AC56CE"/>
    <w:rsid w:val="00AC66F6"/>
    <w:rsid w:val="00AC7001"/>
    <w:rsid w:val="00AC7F68"/>
    <w:rsid w:val="00AD0672"/>
    <w:rsid w:val="00AD0C1B"/>
    <w:rsid w:val="00AD2B15"/>
    <w:rsid w:val="00AD3F5D"/>
    <w:rsid w:val="00AD7FA0"/>
    <w:rsid w:val="00AE13EC"/>
    <w:rsid w:val="00AE2017"/>
    <w:rsid w:val="00AE23DC"/>
    <w:rsid w:val="00AE5C17"/>
    <w:rsid w:val="00AE6240"/>
    <w:rsid w:val="00AF1A40"/>
    <w:rsid w:val="00AF1B4A"/>
    <w:rsid w:val="00AF414F"/>
    <w:rsid w:val="00AF479C"/>
    <w:rsid w:val="00AF5B9C"/>
    <w:rsid w:val="00AF6817"/>
    <w:rsid w:val="00AF7D9B"/>
    <w:rsid w:val="00AF7EA3"/>
    <w:rsid w:val="00B00C75"/>
    <w:rsid w:val="00B00F16"/>
    <w:rsid w:val="00B0141B"/>
    <w:rsid w:val="00B01BA0"/>
    <w:rsid w:val="00B021D5"/>
    <w:rsid w:val="00B042E5"/>
    <w:rsid w:val="00B04F6F"/>
    <w:rsid w:val="00B051A6"/>
    <w:rsid w:val="00B0571D"/>
    <w:rsid w:val="00B05E85"/>
    <w:rsid w:val="00B0741B"/>
    <w:rsid w:val="00B10531"/>
    <w:rsid w:val="00B132B7"/>
    <w:rsid w:val="00B1368F"/>
    <w:rsid w:val="00B152D3"/>
    <w:rsid w:val="00B152DD"/>
    <w:rsid w:val="00B16CE6"/>
    <w:rsid w:val="00B174F3"/>
    <w:rsid w:val="00B2127E"/>
    <w:rsid w:val="00B21F87"/>
    <w:rsid w:val="00B2395F"/>
    <w:rsid w:val="00B23CBE"/>
    <w:rsid w:val="00B23DC1"/>
    <w:rsid w:val="00B25E3C"/>
    <w:rsid w:val="00B25F71"/>
    <w:rsid w:val="00B261A0"/>
    <w:rsid w:val="00B27CA2"/>
    <w:rsid w:val="00B3014B"/>
    <w:rsid w:val="00B304DB"/>
    <w:rsid w:val="00B32AD0"/>
    <w:rsid w:val="00B33D6B"/>
    <w:rsid w:val="00B350BF"/>
    <w:rsid w:val="00B35147"/>
    <w:rsid w:val="00B37330"/>
    <w:rsid w:val="00B377A6"/>
    <w:rsid w:val="00B378D6"/>
    <w:rsid w:val="00B37C0D"/>
    <w:rsid w:val="00B41901"/>
    <w:rsid w:val="00B419EC"/>
    <w:rsid w:val="00B4356C"/>
    <w:rsid w:val="00B43723"/>
    <w:rsid w:val="00B465A1"/>
    <w:rsid w:val="00B4664B"/>
    <w:rsid w:val="00B468F3"/>
    <w:rsid w:val="00B46B67"/>
    <w:rsid w:val="00B47238"/>
    <w:rsid w:val="00B47AF7"/>
    <w:rsid w:val="00B528AE"/>
    <w:rsid w:val="00B52BA5"/>
    <w:rsid w:val="00B55A01"/>
    <w:rsid w:val="00B55A70"/>
    <w:rsid w:val="00B560FD"/>
    <w:rsid w:val="00B56766"/>
    <w:rsid w:val="00B60E9D"/>
    <w:rsid w:val="00B6155B"/>
    <w:rsid w:val="00B61756"/>
    <w:rsid w:val="00B617DE"/>
    <w:rsid w:val="00B617E7"/>
    <w:rsid w:val="00B61BF5"/>
    <w:rsid w:val="00B61E7D"/>
    <w:rsid w:val="00B62752"/>
    <w:rsid w:val="00B62A1F"/>
    <w:rsid w:val="00B64076"/>
    <w:rsid w:val="00B64934"/>
    <w:rsid w:val="00B656A9"/>
    <w:rsid w:val="00B66137"/>
    <w:rsid w:val="00B669D5"/>
    <w:rsid w:val="00B71D64"/>
    <w:rsid w:val="00B73B1F"/>
    <w:rsid w:val="00B74188"/>
    <w:rsid w:val="00B752EB"/>
    <w:rsid w:val="00B754E7"/>
    <w:rsid w:val="00B75CC0"/>
    <w:rsid w:val="00B75F0B"/>
    <w:rsid w:val="00B75F43"/>
    <w:rsid w:val="00B763EC"/>
    <w:rsid w:val="00B804D9"/>
    <w:rsid w:val="00B81620"/>
    <w:rsid w:val="00B81E19"/>
    <w:rsid w:val="00B821ED"/>
    <w:rsid w:val="00B8254A"/>
    <w:rsid w:val="00B8262D"/>
    <w:rsid w:val="00B826C7"/>
    <w:rsid w:val="00B83250"/>
    <w:rsid w:val="00B83B43"/>
    <w:rsid w:val="00B83D00"/>
    <w:rsid w:val="00B8411C"/>
    <w:rsid w:val="00B84D77"/>
    <w:rsid w:val="00B84E85"/>
    <w:rsid w:val="00B852BF"/>
    <w:rsid w:val="00B860CB"/>
    <w:rsid w:val="00B8645D"/>
    <w:rsid w:val="00B864BA"/>
    <w:rsid w:val="00B8650B"/>
    <w:rsid w:val="00B865EF"/>
    <w:rsid w:val="00B91968"/>
    <w:rsid w:val="00B932E0"/>
    <w:rsid w:val="00B939A8"/>
    <w:rsid w:val="00B94A27"/>
    <w:rsid w:val="00B950F8"/>
    <w:rsid w:val="00B95F8D"/>
    <w:rsid w:val="00B9614C"/>
    <w:rsid w:val="00B96BD2"/>
    <w:rsid w:val="00B9762A"/>
    <w:rsid w:val="00B97867"/>
    <w:rsid w:val="00BA1313"/>
    <w:rsid w:val="00BA3A40"/>
    <w:rsid w:val="00BA3CC7"/>
    <w:rsid w:val="00BA3D89"/>
    <w:rsid w:val="00BA47E0"/>
    <w:rsid w:val="00BA5AE3"/>
    <w:rsid w:val="00BA5BF7"/>
    <w:rsid w:val="00BA6443"/>
    <w:rsid w:val="00BA672E"/>
    <w:rsid w:val="00BA6D4B"/>
    <w:rsid w:val="00BA748B"/>
    <w:rsid w:val="00BB02CF"/>
    <w:rsid w:val="00BB0459"/>
    <w:rsid w:val="00BB11B5"/>
    <w:rsid w:val="00BB1E22"/>
    <w:rsid w:val="00BB2506"/>
    <w:rsid w:val="00BB2553"/>
    <w:rsid w:val="00BB2F46"/>
    <w:rsid w:val="00BB3998"/>
    <w:rsid w:val="00BB62CD"/>
    <w:rsid w:val="00BB6DF4"/>
    <w:rsid w:val="00BB6F29"/>
    <w:rsid w:val="00BB7CA1"/>
    <w:rsid w:val="00BC01A5"/>
    <w:rsid w:val="00BC141B"/>
    <w:rsid w:val="00BC245D"/>
    <w:rsid w:val="00BC33F2"/>
    <w:rsid w:val="00BC4DBB"/>
    <w:rsid w:val="00BC536B"/>
    <w:rsid w:val="00BC65F0"/>
    <w:rsid w:val="00BC7309"/>
    <w:rsid w:val="00BC7319"/>
    <w:rsid w:val="00BD02BC"/>
    <w:rsid w:val="00BD0C36"/>
    <w:rsid w:val="00BD12F1"/>
    <w:rsid w:val="00BD1B4C"/>
    <w:rsid w:val="00BD2294"/>
    <w:rsid w:val="00BD29B6"/>
    <w:rsid w:val="00BD3AE5"/>
    <w:rsid w:val="00BD4FF7"/>
    <w:rsid w:val="00BD6911"/>
    <w:rsid w:val="00BD6F45"/>
    <w:rsid w:val="00BD7955"/>
    <w:rsid w:val="00BE0365"/>
    <w:rsid w:val="00BE25FF"/>
    <w:rsid w:val="00BE2CEE"/>
    <w:rsid w:val="00BE5516"/>
    <w:rsid w:val="00BE69F2"/>
    <w:rsid w:val="00BE6FD5"/>
    <w:rsid w:val="00BE7DAE"/>
    <w:rsid w:val="00BF0DE0"/>
    <w:rsid w:val="00BF10BC"/>
    <w:rsid w:val="00BF2B77"/>
    <w:rsid w:val="00BF4357"/>
    <w:rsid w:val="00BF4912"/>
    <w:rsid w:val="00BF5261"/>
    <w:rsid w:val="00BF5306"/>
    <w:rsid w:val="00BF55BA"/>
    <w:rsid w:val="00BF5F55"/>
    <w:rsid w:val="00BF6D4C"/>
    <w:rsid w:val="00BF70F0"/>
    <w:rsid w:val="00BF7C99"/>
    <w:rsid w:val="00C00AF2"/>
    <w:rsid w:val="00C01A3B"/>
    <w:rsid w:val="00C03741"/>
    <w:rsid w:val="00C043C7"/>
    <w:rsid w:val="00C0441C"/>
    <w:rsid w:val="00C04B44"/>
    <w:rsid w:val="00C05781"/>
    <w:rsid w:val="00C058AB"/>
    <w:rsid w:val="00C067CA"/>
    <w:rsid w:val="00C10486"/>
    <w:rsid w:val="00C10CBD"/>
    <w:rsid w:val="00C117BC"/>
    <w:rsid w:val="00C11B5F"/>
    <w:rsid w:val="00C127F4"/>
    <w:rsid w:val="00C12B8D"/>
    <w:rsid w:val="00C12CA8"/>
    <w:rsid w:val="00C132D6"/>
    <w:rsid w:val="00C1339B"/>
    <w:rsid w:val="00C14ACC"/>
    <w:rsid w:val="00C14B3A"/>
    <w:rsid w:val="00C15888"/>
    <w:rsid w:val="00C21186"/>
    <w:rsid w:val="00C2247E"/>
    <w:rsid w:val="00C227A0"/>
    <w:rsid w:val="00C2367B"/>
    <w:rsid w:val="00C24F7C"/>
    <w:rsid w:val="00C250D0"/>
    <w:rsid w:val="00C2550A"/>
    <w:rsid w:val="00C26AB5"/>
    <w:rsid w:val="00C26CAC"/>
    <w:rsid w:val="00C30494"/>
    <w:rsid w:val="00C305E7"/>
    <w:rsid w:val="00C306D1"/>
    <w:rsid w:val="00C3078A"/>
    <w:rsid w:val="00C32CCF"/>
    <w:rsid w:val="00C33137"/>
    <w:rsid w:val="00C3338F"/>
    <w:rsid w:val="00C33498"/>
    <w:rsid w:val="00C343B8"/>
    <w:rsid w:val="00C359DB"/>
    <w:rsid w:val="00C36831"/>
    <w:rsid w:val="00C37B1F"/>
    <w:rsid w:val="00C41F5F"/>
    <w:rsid w:val="00C43C0F"/>
    <w:rsid w:val="00C44A40"/>
    <w:rsid w:val="00C45C70"/>
    <w:rsid w:val="00C45FA2"/>
    <w:rsid w:val="00C4644B"/>
    <w:rsid w:val="00C46AEE"/>
    <w:rsid w:val="00C46C64"/>
    <w:rsid w:val="00C47A6C"/>
    <w:rsid w:val="00C500D7"/>
    <w:rsid w:val="00C506F4"/>
    <w:rsid w:val="00C51114"/>
    <w:rsid w:val="00C5399B"/>
    <w:rsid w:val="00C53CB7"/>
    <w:rsid w:val="00C540EC"/>
    <w:rsid w:val="00C55299"/>
    <w:rsid w:val="00C55878"/>
    <w:rsid w:val="00C56293"/>
    <w:rsid w:val="00C57901"/>
    <w:rsid w:val="00C57AB7"/>
    <w:rsid w:val="00C6028C"/>
    <w:rsid w:val="00C61721"/>
    <w:rsid w:val="00C61F6B"/>
    <w:rsid w:val="00C62156"/>
    <w:rsid w:val="00C624C0"/>
    <w:rsid w:val="00C62826"/>
    <w:rsid w:val="00C631F6"/>
    <w:rsid w:val="00C63416"/>
    <w:rsid w:val="00C6347A"/>
    <w:rsid w:val="00C639CA"/>
    <w:rsid w:val="00C6447E"/>
    <w:rsid w:val="00C64A58"/>
    <w:rsid w:val="00C6589B"/>
    <w:rsid w:val="00C65CC0"/>
    <w:rsid w:val="00C66621"/>
    <w:rsid w:val="00C6792D"/>
    <w:rsid w:val="00C67AC4"/>
    <w:rsid w:val="00C70DAA"/>
    <w:rsid w:val="00C71057"/>
    <w:rsid w:val="00C75852"/>
    <w:rsid w:val="00C75B63"/>
    <w:rsid w:val="00C7615A"/>
    <w:rsid w:val="00C76D3D"/>
    <w:rsid w:val="00C77F55"/>
    <w:rsid w:val="00C8056C"/>
    <w:rsid w:val="00C80FE1"/>
    <w:rsid w:val="00C82575"/>
    <w:rsid w:val="00C829FB"/>
    <w:rsid w:val="00C82DB6"/>
    <w:rsid w:val="00C83E0C"/>
    <w:rsid w:val="00C847BA"/>
    <w:rsid w:val="00C91A8F"/>
    <w:rsid w:val="00C92201"/>
    <w:rsid w:val="00C92780"/>
    <w:rsid w:val="00C92F87"/>
    <w:rsid w:val="00C9407E"/>
    <w:rsid w:val="00C9488C"/>
    <w:rsid w:val="00C94AC1"/>
    <w:rsid w:val="00C950FB"/>
    <w:rsid w:val="00C95504"/>
    <w:rsid w:val="00C963F2"/>
    <w:rsid w:val="00C96D62"/>
    <w:rsid w:val="00C976C9"/>
    <w:rsid w:val="00CA035A"/>
    <w:rsid w:val="00CA065D"/>
    <w:rsid w:val="00CA10F4"/>
    <w:rsid w:val="00CA1DFE"/>
    <w:rsid w:val="00CA2C14"/>
    <w:rsid w:val="00CA46E7"/>
    <w:rsid w:val="00CA4C82"/>
    <w:rsid w:val="00CA4D3B"/>
    <w:rsid w:val="00CA66C3"/>
    <w:rsid w:val="00CA67B9"/>
    <w:rsid w:val="00CA68A0"/>
    <w:rsid w:val="00CB079B"/>
    <w:rsid w:val="00CB23EB"/>
    <w:rsid w:val="00CB3A66"/>
    <w:rsid w:val="00CB43BF"/>
    <w:rsid w:val="00CB4736"/>
    <w:rsid w:val="00CB4B4E"/>
    <w:rsid w:val="00CB5291"/>
    <w:rsid w:val="00CB6B69"/>
    <w:rsid w:val="00CB6D44"/>
    <w:rsid w:val="00CC14AA"/>
    <w:rsid w:val="00CC151D"/>
    <w:rsid w:val="00CC1D95"/>
    <w:rsid w:val="00CC1EB1"/>
    <w:rsid w:val="00CC2075"/>
    <w:rsid w:val="00CC28A8"/>
    <w:rsid w:val="00CC3E3C"/>
    <w:rsid w:val="00CC452A"/>
    <w:rsid w:val="00CC525D"/>
    <w:rsid w:val="00CC568A"/>
    <w:rsid w:val="00CC6B93"/>
    <w:rsid w:val="00CC7500"/>
    <w:rsid w:val="00CD0610"/>
    <w:rsid w:val="00CD271E"/>
    <w:rsid w:val="00CD467E"/>
    <w:rsid w:val="00CD4A8C"/>
    <w:rsid w:val="00CD4DEB"/>
    <w:rsid w:val="00CD5282"/>
    <w:rsid w:val="00CD5910"/>
    <w:rsid w:val="00CD5C49"/>
    <w:rsid w:val="00CD7FEE"/>
    <w:rsid w:val="00CE0C71"/>
    <w:rsid w:val="00CE0DB5"/>
    <w:rsid w:val="00CE12BF"/>
    <w:rsid w:val="00CE2715"/>
    <w:rsid w:val="00CE29D6"/>
    <w:rsid w:val="00CE2B47"/>
    <w:rsid w:val="00CE2F4D"/>
    <w:rsid w:val="00CE384F"/>
    <w:rsid w:val="00CE4329"/>
    <w:rsid w:val="00CE50D2"/>
    <w:rsid w:val="00CE5E11"/>
    <w:rsid w:val="00CF03F6"/>
    <w:rsid w:val="00CF1191"/>
    <w:rsid w:val="00CF158A"/>
    <w:rsid w:val="00CF1D32"/>
    <w:rsid w:val="00CF299E"/>
    <w:rsid w:val="00CF2B15"/>
    <w:rsid w:val="00CF3334"/>
    <w:rsid w:val="00CF37FB"/>
    <w:rsid w:val="00CF3969"/>
    <w:rsid w:val="00CF3D21"/>
    <w:rsid w:val="00D00918"/>
    <w:rsid w:val="00D009DB"/>
    <w:rsid w:val="00D017AA"/>
    <w:rsid w:val="00D01D5E"/>
    <w:rsid w:val="00D01F90"/>
    <w:rsid w:val="00D02E1B"/>
    <w:rsid w:val="00D03EFF"/>
    <w:rsid w:val="00D03F0A"/>
    <w:rsid w:val="00D04047"/>
    <w:rsid w:val="00D0513D"/>
    <w:rsid w:val="00D05774"/>
    <w:rsid w:val="00D05DB9"/>
    <w:rsid w:val="00D0694C"/>
    <w:rsid w:val="00D06C72"/>
    <w:rsid w:val="00D112A5"/>
    <w:rsid w:val="00D1171A"/>
    <w:rsid w:val="00D11A1C"/>
    <w:rsid w:val="00D138C7"/>
    <w:rsid w:val="00D141F7"/>
    <w:rsid w:val="00D14B2C"/>
    <w:rsid w:val="00D1772D"/>
    <w:rsid w:val="00D2047C"/>
    <w:rsid w:val="00D20974"/>
    <w:rsid w:val="00D20A8C"/>
    <w:rsid w:val="00D22E69"/>
    <w:rsid w:val="00D2362A"/>
    <w:rsid w:val="00D23AB8"/>
    <w:rsid w:val="00D24AE2"/>
    <w:rsid w:val="00D24CE4"/>
    <w:rsid w:val="00D2610C"/>
    <w:rsid w:val="00D26348"/>
    <w:rsid w:val="00D27193"/>
    <w:rsid w:val="00D27981"/>
    <w:rsid w:val="00D27CC1"/>
    <w:rsid w:val="00D27EB5"/>
    <w:rsid w:val="00D27ED1"/>
    <w:rsid w:val="00D31488"/>
    <w:rsid w:val="00D3195D"/>
    <w:rsid w:val="00D327C3"/>
    <w:rsid w:val="00D33230"/>
    <w:rsid w:val="00D333A7"/>
    <w:rsid w:val="00D341CD"/>
    <w:rsid w:val="00D34972"/>
    <w:rsid w:val="00D36E91"/>
    <w:rsid w:val="00D3743D"/>
    <w:rsid w:val="00D37706"/>
    <w:rsid w:val="00D4129D"/>
    <w:rsid w:val="00D417BA"/>
    <w:rsid w:val="00D425E0"/>
    <w:rsid w:val="00D43263"/>
    <w:rsid w:val="00D43F95"/>
    <w:rsid w:val="00D445EB"/>
    <w:rsid w:val="00D464A1"/>
    <w:rsid w:val="00D506E0"/>
    <w:rsid w:val="00D50802"/>
    <w:rsid w:val="00D509D8"/>
    <w:rsid w:val="00D5285F"/>
    <w:rsid w:val="00D529B2"/>
    <w:rsid w:val="00D530A5"/>
    <w:rsid w:val="00D5325A"/>
    <w:rsid w:val="00D54445"/>
    <w:rsid w:val="00D54467"/>
    <w:rsid w:val="00D54C37"/>
    <w:rsid w:val="00D55D71"/>
    <w:rsid w:val="00D5640F"/>
    <w:rsid w:val="00D56ADD"/>
    <w:rsid w:val="00D56BF1"/>
    <w:rsid w:val="00D56E19"/>
    <w:rsid w:val="00D57D94"/>
    <w:rsid w:val="00D600E7"/>
    <w:rsid w:val="00D603C1"/>
    <w:rsid w:val="00D60C6E"/>
    <w:rsid w:val="00D614FD"/>
    <w:rsid w:val="00D65045"/>
    <w:rsid w:val="00D6527F"/>
    <w:rsid w:val="00D65A1B"/>
    <w:rsid w:val="00D65A6C"/>
    <w:rsid w:val="00D666F4"/>
    <w:rsid w:val="00D703C6"/>
    <w:rsid w:val="00D70D7A"/>
    <w:rsid w:val="00D70D7E"/>
    <w:rsid w:val="00D70E4C"/>
    <w:rsid w:val="00D71269"/>
    <w:rsid w:val="00D71915"/>
    <w:rsid w:val="00D71BFA"/>
    <w:rsid w:val="00D72418"/>
    <w:rsid w:val="00D7299D"/>
    <w:rsid w:val="00D73466"/>
    <w:rsid w:val="00D7408F"/>
    <w:rsid w:val="00D747C4"/>
    <w:rsid w:val="00D74D3D"/>
    <w:rsid w:val="00D7570A"/>
    <w:rsid w:val="00D75DB0"/>
    <w:rsid w:val="00D76514"/>
    <w:rsid w:val="00D7658B"/>
    <w:rsid w:val="00D8064F"/>
    <w:rsid w:val="00D812AA"/>
    <w:rsid w:val="00D81F0F"/>
    <w:rsid w:val="00D83C82"/>
    <w:rsid w:val="00D8407F"/>
    <w:rsid w:val="00D842FE"/>
    <w:rsid w:val="00D844B1"/>
    <w:rsid w:val="00D84B2B"/>
    <w:rsid w:val="00D84E92"/>
    <w:rsid w:val="00D85104"/>
    <w:rsid w:val="00D8533F"/>
    <w:rsid w:val="00D87114"/>
    <w:rsid w:val="00D874E4"/>
    <w:rsid w:val="00D902C4"/>
    <w:rsid w:val="00D908B5"/>
    <w:rsid w:val="00D918C3"/>
    <w:rsid w:val="00D91BFB"/>
    <w:rsid w:val="00D92619"/>
    <w:rsid w:val="00D931A6"/>
    <w:rsid w:val="00D95B91"/>
    <w:rsid w:val="00D9648A"/>
    <w:rsid w:val="00D966E4"/>
    <w:rsid w:val="00D96992"/>
    <w:rsid w:val="00D97E0F"/>
    <w:rsid w:val="00DA1317"/>
    <w:rsid w:val="00DA45A1"/>
    <w:rsid w:val="00DA4A21"/>
    <w:rsid w:val="00DA4C1D"/>
    <w:rsid w:val="00DA55FB"/>
    <w:rsid w:val="00DA57C1"/>
    <w:rsid w:val="00DA67AB"/>
    <w:rsid w:val="00DA7654"/>
    <w:rsid w:val="00DB08F8"/>
    <w:rsid w:val="00DB1AF8"/>
    <w:rsid w:val="00DB1F6F"/>
    <w:rsid w:val="00DB2800"/>
    <w:rsid w:val="00DB2B2A"/>
    <w:rsid w:val="00DB2C67"/>
    <w:rsid w:val="00DB3270"/>
    <w:rsid w:val="00DB37DC"/>
    <w:rsid w:val="00DB3836"/>
    <w:rsid w:val="00DB4552"/>
    <w:rsid w:val="00DB4B42"/>
    <w:rsid w:val="00DB556A"/>
    <w:rsid w:val="00DB60F8"/>
    <w:rsid w:val="00DB6516"/>
    <w:rsid w:val="00DB67D0"/>
    <w:rsid w:val="00DB6F4F"/>
    <w:rsid w:val="00DB71EB"/>
    <w:rsid w:val="00DC03B3"/>
    <w:rsid w:val="00DC099F"/>
    <w:rsid w:val="00DC0AE6"/>
    <w:rsid w:val="00DC0F70"/>
    <w:rsid w:val="00DC135D"/>
    <w:rsid w:val="00DC13DA"/>
    <w:rsid w:val="00DC1E4B"/>
    <w:rsid w:val="00DC28AB"/>
    <w:rsid w:val="00DC2F77"/>
    <w:rsid w:val="00DC300D"/>
    <w:rsid w:val="00DC3766"/>
    <w:rsid w:val="00DC379B"/>
    <w:rsid w:val="00DC3C5A"/>
    <w:rsid w:val="00DC3DE6"/>
    <w:rsid w:val="00DC3FCE"/>
    <w:rsid w:val="00DC431A"/>
    <w:rsid w:val="00DC4BD3"/>
    <w:rsid w:val="00DC4D84"/>
    <w:rsid w:val="00DC5017"/>
    <w:rsid w:val="00DC5D75"/>
    <w:rsid w:val="00DC64BF"/>
    <w:rsid w:val="00DC6AD6"/>
    <w:rsid w:val="00DC7483"/>
    <w:rsid w:val="00DC7873"/>
    <w:rsid w:val="00DD0767"/>
    <w:rsid w:val="00DD1291"/>
    <w:rsid w:val="00DD1565"/>
    <w:rsid w:val="00DD1757"/>
    <w:rsid w:val="00DD212C"/>
    <w:rsid w:val="00DD22E7"/>
    <w:rsid w:val="00DD2A1C"/>
    <w:rsid w:val="00DD2EBF"/>
    <w:rsid w:val="00DD418A"/>
    <w:rsid w:val="00DD644A"/>
    <w:rsid w:val="00DD672A"/>
    <w:rsid w:val="00DD6815"/>
    <w:rsid w:val="00DD743E"/>
    <w:rsid w:val="00DD7574"/>
    <w:rsid w:val="00DD77C3"/>
    <w:rsid w:val="00DD7B9D"/>
    <w:rsid w:val="00DE0885"/>
    <w:rsid w:val="00DE0C9A"/>
    <w:rsid w:val="00DE1658"/>
    <w:rsid w:val="00DE1B77"/>
    <w:rsid w:val="00DE1DD0"/>
    <w:rsid w:val="00DE2558"/>
    <w:rsid w:val="00DE2972"/>
    <w:rsid w:val="00DE3A00"/>
    <w:rsid w:val="00DE3A20"/>
    <w:rsid w:val="00DE4491"/>
    <w:rsid w:val="00DE66A3"/>
    <w:rsid w:val="00DF006D"/>
    <w:rsid w:val="00DF0625"/>
    <w:rsid w:val="00DF28B5"/>
    <w:rsid w:val="00DF52D8"/>
    <w:rsid w:val="00DF64E2"/>
    <w:rsid w:val="00DF65D8"/>
    <w:rsid w:val="00DF71FB"/>
    <w:rsid w:val="00E0059E"/>
    <w:rsid w:val="00E02307"/>
    <w:rsid w:val="00E04C5D"/>
    <w:rsid w:val="00E0543B"/>
    <w:rsid w:val="00E05BD6"/>
    <w:rsid w:val="00E0633A"/>
    <w:rsid w:val="00E078AC"/>
    <w:rsid w:val="00E118F9"/>
    <w:rsid w:val="00E119E4"/>
    <w:rsid w:val="00E12270"/>
    <w:rsid w:val="00E127F9"/>
    <w:rsid w:val="00E134F7"/>
    <w:rsid w:val="00E1445C"/>
    <w:rsid w:val="00E148E5"/>
    <w:rsid w:val="00E156A2"/>
    <w:rsid w:val="00E1635D"/>
    <w:rsid w:val="00E16A96"/>
    <w:rsid w:val="00E16EB5"/>
    <w:rsid w:val="00E17895"/>
    <w:rsid w:val="00E20255"/>
    <w:rsid w:val="00E20434"/>
    <w:rsid w:val="00E20DB0"/>
    <w:rsid w:val="00E21519"/>
    <w:rsid w:val="00E218AB"/>
    <w:rsid w:val="00E224EA"/>
    <w:rsid w:val="00E2273B"/>
    <w:rsid w:val="00E250BB"/>
    <w:rsid w:val="00E259B7"/>
    <w:rsid w:val="00E26139"/>
    <w:rsid w:val="00E26E69"/>
    <w:rsid w:val="00E27CDA"/>
    <w:rsid w:val="00E27E6B"/>
    <w:rsid w:val="00E30348"/>
    <w:rsid w:val="00E30757"/>
    <w:rsid w:val="00E31349"/>
    <w:rsid w:val="00E314FA"/>
    <w:rsid w:val="00E32D6B"/>
    <w:rsid w:val="00E3401A"/>
    <w:rsid w:val="00E34B13"/>
    <w:rsid w:val="00E34F90"/>
    <w:rsid w:val="00E350A9"/>
    <w:rsid w:val="00E35835"/>
    <w:rsid w:val="00E35CA3"/>
    <w:rsid w:val="00E3743B"/>
    <w:rsid w:val="00E41832"/>
    <w:rsid w:val="00E421DD"/>
    <w:rsid w:val="00E43EEA"/>
    <w:rsid w:val="00E4540C"/>
    <w:rsid w:val="00E45E66"/>
    <w:rsid w:val="00E4665B"/>
    <w:rsid w:val="00E4702B"/>
    <w:rsid w:val="00E4736E"/>
    <w:rsid w:val="00E479A2"/>
    <w:rsid w:val="00E50AA3"/>
    <w:rsid w:val="00E50F24"/>
    <w:rsid w:val="00E51128"/>
    <w:rsid w:val="00E5274B"/>
    <w:rsid w:val="00E527EC"/>
    <w:rsid w:val="00E52E62"/>
    <w:rsid w:val="00E533BC"/>
    <w:rsid w:val="00E55243"/>
    <w:rsid w:val="00E55C58"/>
    <w:rsid w:val="00E56AE9"/>
    <w:rsid w:val="00E56E94"/>
    <w:rsid w:val="00E57061"/>
    <w:rsid w:val="00E608B4"/>
    <w:rsid w:val="00E61EFE"/>
    <w:rsid w:val="00E62F73"/>
    <w:rsid w:val="00E641B5"/>
    <w:rsid w:val="00E661B9"/>
    <w:rsid w:val="00E6675D"/>
    <w:rsid w:val="00E66A43"/>
    <w:rsid w:val="00E70472"/>
    <w:rsid w:val="00E70794"/>
    <w:rsid w:val="00E70B5F"/>
    <w:rsid w:val="00E71E1B"/>
    <w:rsid w:val="00E72728"/>
    <w:rsid w:val="00E73EDE"/>
    <w:rsid w:val="00E74D60"/>
    <w:rsid w:val="00E74F83"/>
    <w:rsid w:val="00E80B19"/>
    <w:rsid w:val="00E80ED6"/>
    <w:rsid w:val="00E81589"/>
    <w:rsid w:val="00E82AA5"/>
    <w:rsid w:val="00E84983"/>
    <w:rsid w:val="00E852CA"/>
    <w:rsid w:val="00E925EE"/>
    <w:rsid w:val="00E9279F"/>
    <w:rsid w:val="00E927C1"/>
    <w:rsid w:val="00E92CC8"/>
    <w:rsid w:val="00E9489C"/>
    <w:rsid w:val="00E94BD2"/>
    <w:rsid w:val="00E958A9"/>
    <w:rsid w:val="00E96F54"/>
    <w:rsid w:val="00EA1C2C"/>
    <w:rsid w:val="00EA1CFA"/>
    <w:rsid w:val="00EA4D1A"/>
    <w:rsid w:val="00EA502F"/>
    <w:rsid w:val="00EA5C83"/>
    <w:rsid w:val="00EA6B45"/>
    <w:rsid w:val="00EA6C12"/>
    <w:rsid w:val="00EA7860"/>
    <w:rsid w:val="00EB060D"/>
    <w:rsid w:val="00EB1035"/>
    <w:rsid w:val="00EB18CE"/>
    <w:rsid w:val="00EB1C25"/>
    <w:rsid w:val="00EB1F86"/>
    <w:rsid w:val="00EB2202"/>
    <w:rsid w:val="00EB234D"/>
    <w:rsid w:val="00EB2B83"/>
    <w:rsid w:val="00EB36B9"/>
    <w:rsid w:val="00EB3F8C"/>
    <w:rsid w:val="00EB4DDC"/>
    <w:rsid w:val="00EB64B9"/>
    <w:rsid w:val="00EB674E"/>
    <w:rsid w:val="00EC0A66"/>
    <w:rsid w:val="00EC1731"/>
    <w:rsid w:val="00EC1BD7"/>
    <w:rsid w:val="00EC204E"/>
    <w:rsid w:val="00EC2EE1"/>
    <w:rsid w:val="00EC3B86"/>
    <w:rsid w:val="00EC43CD"/>
    <w:rsid w:val="00EC450A"/>
    <w:rsid w:val="00EC5331"/>
    <w:rsid w:val="00EC5B42"/>
    <w:rsid w:val="00EC7744"/>
    <w:rsid w:val="00EC7D9A"/>
    <w:rsid w:val="00ED4958"/>
    <w:rsid w:val="00ED6576"/>
    <w:rsid w:val="00ED6775"/>
    <w:rsid w:val="00ED67DE"/>
    <w:rsid w:val="00ED6985"/>
    <w:rsid w:val="00ED7F0B"/>
    <w:rsid w:val="00EE2C0F"/>
    <w:rsid w:val="00EE3AFA"/>
    <w:rsid w:val="00EE3CEC"/>
    <w:rsid w:val="00EE4593"/>
    <w:rsid w:val="00EE49A9"/>
    <w:rsid w:val="00EE4DF9"/>
    <w:rsid w:val="00EE5116"/>
    <w:rsid w:val="00EE5A21"/>
    <w:rsid w:val="00EE60A6"/>
    <w:rsid w:val="00EE76A7"/>
    <w:rsid w:val="00EE7B50"/>
    <w:rsid w:val="00EE7FA4"/>
    <w:rsid w:val="00EF0FFF"/>
    <w:rsid w:val="00EF1A63"/>
    <w:rsid w:val="00EF20FD"/>
    <w:rsid w:val="00EF338F"/>
    <w:rsid w:val="00EF3D5D"/>
    <w:rsid w:val="00EF5493"/>
    <w:rsid w:val="00EF57C9"/>
    <w:rsid w:val="00EF6D97"/>
    <w:rsid w:val="00F013A1"/>
    <w:rsid w:val="00F019C6"/>
    <w:rsid w:val="00F0223D"/>
    <w:rsid w:val="00F02259"/>
    <w:rsid w:val="00F02303"/>
    <w:rsid w:val="00F02574"/>
    <w:rsid w:val="00F0371E"/>
    <w:rsid w:val="00F05813"/>
    <w:rsid w:val="00F06197"/>
    <w:rsid w:val="00F063DA"/>
    <w:rsid w:val="00F074E5"/>
    <w:rsid w:val="00F1028E"/>
    <w:rsid w:val="00F12A4C"/>
    <w:rsid w:val="00F13825"/>
    <w:rsid w:val="00F13A62"/>
    <w:rsid w:val="00F14CCD"/>
    <w:rsid w:val="00F1549C"/>
    <w:rsid w:val="00F15A12"/>
    <w:rsid w:val="00F15FBD"/>
    <w:rsid w:val="00F16E85"/>
    <w:rsid w:val="00F17055"/>
    <w:rsid w:val="00F17540"/>
    <w:rsid w:val="00F17B92"/>
    <w:rsid w:val="00F200D4"/>
    <w:rsid w:val="00F2079A"/>
    <w:rsid w:val="00F23113"/>
    <w:rsid w:val="00F24EBE"/>
    <w:rsid w:val="00F256FA"/>
    <w:rsid w:val="00F25C3A"/>
    <w:rsid w:val="00F26314"/>
    <w:rsid w:val="00F2671B"/>
    <w:rsid w:val="00F26F98"/>
    <w:rsid w:val="00F2774F"/>
    <w:rsid w:val="00F3062A"/>
    <w:rsid w:val="00F30650"/>
    <w:rsid w:val="00F30C4F"/>
    <w:rsid w:val="00F31A95"/>
    <w:rsid w:val="00F324E0"/>
    <w:rsid w:val="00F32A5F"/>
    <w:rsid w:val="00F338C7"/>
    <w:rsid w:val="00F346C4"/>
    <w:rsid w:val="00F34975"/>
    <w:rsid w:val="00F34B52"/>
    <w:rsid w:val="00F34EAD"/>
    <w:rsid w:val="00F36222"/>
    <w:rsid w:val="00F36234"/>
    <w:rsid w:val="00F36423"/>
    <w:rsid w:val="00F36AEE"/>
    <w:rsid w:val="00F37F36"/>
    <w:rsid w:val="00F4058C"/>
    <w:rsid w:val="00F41355"/>
    <w:rsid w:val="00F42FC4"/>
    <w:rsid w:val="00F448B8"/>
    <w:rsid w:val="00F44ECB"/>
    <w:rsid w:val="00F50245"/>
    <w:rsid w:val="00F506A4"/>
    <w:rsid w:val="00F50EEA"/>
    <w:rsid w:val="00F51D98"/>
    <w:rsid w:val="00F54E81"/>
    <w:rsid w:val="00F56472"/>
    <w:rsid w:val="00F57B50"/>
    <w:rsid w:val="00F6003B"/>
    <w:rsid w:val="00F61CD6"/>
    <w:rsid w:val="00F64252"/>
    <w:rsid w:val="00F64C1D"/>
    <w:rsid w:val="00F652F7"/>
    <w:rsid w:val="00F65498"/>
    <w:rsid w:val="00F65D6D"/>
    <w:rsid w:val="00F65E87"/>
    <w:rsid w:val="00F663BC"/>
    <w:rsid w:val="00F70D55"/>
    <w:rsid w:val="00F713D3"/>
    <w:rsid w:val="00F717CC"/>
    <w:rsid w:val="00F71D06"/>
    <w:rsid w:val="00F72015"/>
    <w:rsid w:val="00F74A28"/>
    <w:rsid w:val="00F74C1E"/>
    <w:rsid w:val="00F754B6"/>
    <w:rsid w:val="00F8071E"/>
    <w:rsid w:val="00F81578"/>
    <w:rsid w:val="00F8235E"/>
    <w:rsid w:val="00F83B1F"/>
    <w:rsid w:val="00F84C39"/>
    <w:rsid w:val="00F85648"/>
    <w:rsid w:val="00F86F57"/>
    <w:rsid w:val="00F86FAB"/>
    <w:rsid w:val="00F87ACD"/>
    <w:rsid w:val="00F87AEB"/>
    <w:rsid w:val="00F908E7"/>
    <w:rsid w:val="00F91BF5"/>
    <w:rsid w:val="00F92761"/>
    <w:rsid w:val="00F92DF6"/>
    <w:rsid w:val="00F9309D"/>
    <w:rsid w:val="00F93BF1"/>
    <w:rsid w:val="00F94098"/>
    <w:rsid w:val="00F9423D"/>
    <w:rsid w:val="00F94882"/>
    <w:rsid w:val="00F95B78"/>
    <w:rsid w:val="00F965B9"/>
    <w:rsid w:val="00F96977"/>
    <w:rsid w:val="00F96B09"/>
    <w:rsid w:val="00FA0688"/>
    <w:rsid w:val="00FA2867"/>
    <w:rsid w:val="00FA3B74"/>
    <w:rsid w:val="00FA4053"/>
    <w:rsid w:val="00FA5B64"/>
    <w:rsid w:val="00FA6BF1"/>
    <w:rsid w:val="00FA6E87"/>
    <w:rsid w:val="00FA6F59"/>
    <w:rsid w:val="00FA6FB8"/>
    <w:rsid w:val="00FA7E46"/>
    <w:rsid w:val="00FB02FF"/>
    <w:rsid w:val="00FB06B1"/>
    <w:rsid w:val="00FB07A9"/>
    <w:rsid w:val="00FB098D"/>
    <w:rsid w:val="00FB0E48"/>
    <w:rsid w:val="00FB1CAC"/>
    <w:rsid w:val="00FB216B"/>
    <w:rsid w:val="00FB3224"/>
    <w:rsid w:val="00FB3F05"/>
    <w:rsid w:val="00FB6E0C"/>
    <w:rsid w:val="00FB7E8B"/>
    <w:rsid w:val="00FC021C"/>
    <w:rsid w:val="00FC187B"/>
    <w:rsid w:val="00FC1A33"/>
    <w:rsid w:val="00FC1EC0"/>
    <w:rsid w:val="00FC214F"/>
    <w:rsid w:val="00FC3324"/>
    <w:rsid w:val="00FC3A43"/>
    <w:rsid w:val="00FC3BA2"/>
    <w:rsid w:val="00FC5CC7"/>
    <w:rsid w:val="00FC5DDA"/>
    <w:rsid w:val="00FD0639"/>
    <w:rsid w:val="00FD42FA"/>
    <w:rsid w:val="00FD43C9"/>
    <w:rsid w:val="00FD5CB7"/>
    <w:rsid w:val="00FD6A4C"/>
    <w:rsid w:val="00FD7CF7"/>
    <w:rsid w:val="00FE0552"/>
    <w:rsid w:val="00FE3862"/>
    <w:rsid w:val="00FE388D"/>
    <w:rsid w:val="00FE3E51"/>
    <w:rsid w:val="00FE447F"/>
    <w:rsid w:val="00FE4A32"/>
    <w:rsid w:val="00FE5053"/>
    <w:rsid w:val="00FE524C"/>
    <w:rsid w:val="00FE56D2"/>
    <w:rsid w:val="00FE7BBD"/>
    <w:rsid w:val="00FE7E4B"/>
    <w:rsid w:val="00FF0033"/>
    <w:rsid w:val="00FF034B"/>
    <w:rsid w:val="00FF134A"/>
    <w:rsid w:val="00FF20EB"/>
    <w:rsid w:val="00FF3B5E"/>
    <w:rsid w:val="00FF5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A70CD"/>
  <w15:docId w15:val="{08691B56-A6FB-41B8-ADBB-DFBC5877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26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autoRedefine/>
    <w:qFormat/>
    <w:rsid w:val="008414EF"/>
    <w:pPr>
      <w:keepNext/>
      <w:widowControl w:val="0"/>
      <w:ind w:firstLine="357"/>
      <w:jc w:val="center"/>
      <w:outlineLvl w:val="0"/>
    </w:pPr>
    <w:rPr>
      <w:b/>
      <w:szCs w:val="20"/>
      <w:lang w:val="ru-RU"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01873"/>
    <w:pPr>
      <w:keepNext/>
      <w:keepLines/>
      <w:numPr>
        <w:numId w:val="1"/>
      </w:numPr>
      <w:spacing w:before="200"/>
      <w:outlineLvl w:val="1"/>
    </w:pPr>
    <w:rPr>
      <w:rFonts w:ascii="Franklin Gothic Book" w:hAnsi="Franklin Gothic Book"/>
      <w:b/>
      <w:bCs/>
      <w:szCs w:val="26"/>
      <w:lang w:eastAsia="ru-RU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901873"/>
    <w:pPr>
      <w:keepNext/>
      <w:keepLines/>
      <w:numPr>
        <w:numId w:val="2"/>
      </w:numPr>
      <w:spacing w:before="200"/>
      <w:outlineLvl w:val="2"/>
    </w:pPr>
    <w:rPr>
      <w:rFonts w:ascii="Franklin Gothic Book" w:hAnsi="Franklin Gothic Book"/>
      <w:b/>
      <w:bCs/>
      <w:i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7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4EF"/>
    <w:rPr>
      <w:rFonts w:ascii="Times New Roman" w:eastAsia="Times New Roman" w:hAnsi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901873"/>
    <w:rPr>
      <w:rFonts w:ascii="Franklin Gothic Book" w:eastAsia="Times New Roman" w:hAnsi="Franklin Gothic Book"/>
      <w:b/>
      <w:bCs/>
      <w:sz w:val="24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01873"/>
    <w:rPr>
      <w:rFonts w:ascii="Franklin Gothic Book" w:eastAsia="Times New Roman" w:hAnsi="Franklin Gothic Book"/>
      <w:b/>
      <w:bCs/>
      <w:i/>
      <w:sz w:val="24"/>
      <w:szCs w:val="24"/>
      <w:lang w:val="en-US"/>
    </w:rPr>
  </w:style>
  <w:style w:type="paragraph" w:styleId="a3">
    <w:name w:val="header"/>
    <w:basedOn w:val="a"/>
    <w:link w:val="a4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Îñíîâíîé òåêñò"/>
    <w:basedOn w:val="a"/>
    <w:rsid w:val="00955CA0"/>
    <w:pPr>
      <w:tabs>
        <w:tab w:val="left" w:pos="317"/>
      </w:tabs>
      <w:autoSpaceDE w:val="0"/>
      <w:autoSpaceDN w:val="0"/>
    </w:pPr>
    <w:rPr>
      <w:rFonts w:ascii="Arial" w:hAnsi="Arial" w:cs="Arial"/>
      <w:sz w:val="22"/>
      <w:szCs w:val="22"/>
      <w:lang w:val="ru-RU" w:eastAsia="ru-RU"/>
    </w:rPr>
  </w:style>
  <w:style w:type="paragraph" w:styleId="31">
    <w:name w:val="Body Text Indent 3"/>
    <w:basedOn w:val="a"/>
    <w:link w:val="32"/>
    <w:rsid w:val="00955CA0"/>
    <w:pPr>
      <w:ind w:left="-108"/>
      <w:jc w:val="center"/>
    </w:pPr>
    <w:rPr>
      <w:b/>
      <w:sz w:val="22"/>
      <w:szCs w:val="20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955CA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Body Text"/>
    <w:basedOn w:val="a"/>
    <w:link w:val="a9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955CA0"/>
    <w:rPr>
      <w:rFonts w:ascii="Arial" w:eastAsia="Times New Roman" w:hAnsi="Arial" w:cs="Times New Roman"/>
      <w:szCs w:val="20"/>
      <w:lang w:eastAsia="ru-RU"/>
    </w:rPr>
  </w:style>
  <w:style w:type="paragraph" w:styleId="aa">
    <w:name w:val="Body Text Indent"/>
    <w:basedOn w:val="a"/>
    <w:link w:val="ab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rsid w:val="00955CA0"/>
    <w:rPr>
      <w:rFonts w:ascii="Arial" w:eastAsia="Times New Roman" w:hAnsi="Arial" w:cs="Times New Roman"/>
      <w:szCs w:val="20"/>
      <w:lang w:eastAsia="ru-RU"/>
    </w:rPr>
  </w:style>
  <w:style w:type="character" w:styleId="ac">
    <w:name w:val="page number"/>
    <w:basedOn w:val="a0"/>
    <w:rsid w:val="00955CA0"/>
  </w:style>
  <w:style w:type="paragraph" w:styleId="ad">
    <w:name w:val="Title"/>
    <w:basedOn w:val="a"/>
    <w:link w:val="ae"/>
    <w:uiPriority w:val="99"/>
    <w:qFormat/>
    <w:rsid w:val="00955CA0"/>
    <w:pPr>
      <w:ind w:right="-81"/>
      <w:jc w:val="center"/>
    </w:pPr>
    <w:rPr>
      <w:rFonts w:ascii="PragmaticaCTT" w:hAnsi="PragmaticaCTT"/>
      <w:b/>
      <w:bCs/>
      <w:sz w:val="22"/>
      <w:lang w:val="ru-RU"/>
    </w:rPr>
  </w:style>
  <w:style w:type="character" w:customStyle="1" w:styleId="ae">
    <w:name w:val="Название Знак"/>
    <w:basedOn w:val="a0"/>
    <w:link w:val="ad"/>
    <w:uiPriority w:val="99"/>
    <w:rsid w:val="00955CA0"/>
    <w:rPr>
      <w:rFonts w:ascii="PragmaticaCTT" w:eastAsia="Times New Roman" w:hAnsi="PragmaticaCTT" w:cs="Times New Roman"/>
      <w:b/>
      <w:bCs/>
      <w:szCs w:val="24"/>
    </w:rPr>
  </w:style>
  <w:style w:type="paragraph" w:customStyle="1" w:styleId="ConsPlusNormal">
    <w:name w:val="ConsPlusNormal"/>
    <w:rsid w:val="00955CA0"/>
    <w:pPr>
      <w:widowControl w:val="0"/>
      <w:autoSpaceDE w:val="0"/>
      <w:autoSpaceDN w:val="0"/>
      <w:adjustRightInd w:val="0"/>
      <w:ind w:firstLine="720"/>
    </w:pPr>
    <w:rPr>
      <w:rFonts w:eastAsia="Times New Roman" w:cs="Arial"/>
    </w:rPr>
  </w:style>
  <w:style w:type="paragraph" w:styleId="af">
    <w:name w:val="List Paragraph"/>
    <w:basedOn w:val="a"/>
    <w:link w:val="af0"/>
    <w:uiPriority w:val="34"/>
    <w:qFormat/>
    <w:rsid w:val="00955CA0"/>
    <w:pPr>
      <w:ind w:left="720"/>
      <w:contextualSpacing/>
    </w:pPr>
  </w:style>
  <w:style w:type="character" w:customStyle="1" w:styleId="af0">
    <w:name w:val="Абзац списка Знак"/>
    <w:basedOn w:val="a0"/>
    <w:link w:val="af"/>
    <w:uiPriority w:val="34"/>
    <w:locked/>
    <w:rsid w:val="009468B0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f1">
    <w:name w:val="annotation reference"/>
    <w:basedOn w:val="a0"/>
    <w:rsid w:val="00955CA0"/>
    <w:rPr>
      <w:sz w:val="16"/>
      <w:szCs w:val="16"/>
    </w:rPr>
  </w:style>
  <w:style w:type="paragraph" w:styleId="af2">
    <w:name w:val="annotation text"/>
    <w:basedOn w:val="a"/>
    <w:link w:val="af3"/>
    <w:rsid w:val="00955CA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55C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Balloon Text"/>
    <w:basedOn w:val="a"/>
    <w:link w:val="af5"/>
    <w:uiPriority w:val="99"/>
    <w:semiHidden/>
    <w:unhideWhenUsed/>
    <w:rsid w:val="00955CA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55CA0"/>
    <w:rPr>
      <w:rFonts w:ascii="Tahoma" w:eastAsia="Times New Roman" w:hAnsi="Tahoma" w:cs="Tahoma"/>
      <w:sz w:val="16"/>
      <w:szCs w:val="16"/>
      <w:lang w:val="en-US"/>
    </w:rPr>
  </w:style>
  <w:style w:type="paragraph" w:styleId="21">
    <w:name w:val="Body Text 2"/>
    <w:basedOn w:val="a"/>
    <w:link w:val="22"/>
    <w:rsid w:val="000E58DF"/>
    <w:pPr>
      <w:spacing w:after="120" w:line="480" w:lineRule="auto"/>
    </w:pPr>
    <w:rPr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0E58DF"/>
    <w:rPr>
      <w:rFonts w:ascii="Times New Roman" w:eastAsia="Times New Roman" w:hAnsi="Times New Roman"/>
      <w:sz w:val="24"/>
    </w:rPr>
  </w:style>
  <w:style w:type="paragraph" w:styleId="33">
    <w:name w:val="Body Text 3"/>
    <w:basedOn w:val="a"/>
    <w:link w:val="34"/>
    <w:rsid w:val="007E7C4D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ru-RU" w:eastAsia="ru-RU"/>
    </w:rPr>
  </w:style>
  <w:style w:type="character" w:customStyle="1" w:styleId="34">
    <w:name w:val="Основной текст 3 Знак"/>
    <w:basedOn w:val="a0"/>
    <w:link w:val="33"/>
    <w:rsid w:val="007E7C4D"/>
    <w:rPr>
      <w:rFonts w:ascii="Times New Roman" w:eastAsia="Times New Roman" w:hAnsi="Times New Roman"/>
      <w:sz w:val="16"/>
      <w:szCs w:val="16"/>
    </w:rPr>
  </w:style>
  <w:style w:type="paragraph" w:styleId="23">
    <w:name w:val="Body Text Indent 2"/>
    <w:basedOn w:val="a"/>
    <w:link w:val="24"/>
    <w:rsid w:val="00CD7FEE"/>
    <w:pPr>
      <w:spacing w:after="120" w:line="480" w:lineRule="auto"/>
      <w:ind w:left="283"/>
    </w:pPr>
    <w:rPr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CD7FEE"/>
    <w:rPr>
      <w:rFonts w:ascii="Times New Roman" w:eastAsia="Times New Roman" w:hAnsi="Times New Roman"/>
      <w:sz w:val="24"/>
      <w:szCs w:val="24"/>
    </w:rPr>
  </w:style>
  <w:style w:type="paragraph" w:styleId="5">
    <w:name w:val="toc 5"/>
    <w:basedOn w:val="a"/>
    <w:next w:val="a"/>
    <w:autoRedefine/>
    <w:semiHidden/>
    <w:rsid w:val="00CF37FB"/>
    <w:pPr>
      <w:autoSpaceDE w:val="0"/>
      <w:autoSpaceDN w:val="0"/>
      <w:ind w:left="960"/>
    </w:pPr>
    <w:rPr>
      <w:lang w:val="ru-RU" w:eastAsia="ru-RU"/>
    </w:rPr>
  </w:style>
  <w:style w:type="paragraph" w:styleId="af6">
    <w:name w:val="Normal (Web)"/>
    <w:aliases w:val="Обычный (Web),Обычный (веб)1,Обычный (веб) Знак,Обычный (веб) Знак1,Обычный (веб) Знак Знак"/>
    <w:basedOn w:val="a"/>
    <w:uiPriority w:val="99"/>
    <w:rsid w:val="006137E8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character" w:styleId="af7">
    <w:name w:val="Hyperlink"/>
    <w:basedOn w:val="a0"/>
    <w:uiPriority w:val="99"/>
    <w:rsid w:val="006137E8"/>
    <w:rPr>
      <w:color w:val="0000FF"/>
      <w:u w:val="single"/>
    </w:rPr>
  </w:style>
  <w:style w:type="paragraph" w:styleId="af8">
    <w:name w:val="Plain Text"/>
    <w:basedOn w:val="a"/>
    <w:link w:val="af9"/>
    <w:uiPriority w:val="99"/>
    <w:unhideWhenUsed/>
    <w:rsid w:val="008137A9"/>
    <w:rPr>
      <w:rFonts w:ascii="Consolas" w:eastAsiaTheme="minorHAnsi" w:hAnsi="Consolas"/>
      <w:sz w:val="21"/>
      <w:szCs w:val="21"/>
      <w:lang w:val="ru-RU" w:eastAsia="ru-RU"/>
    </w:rPr>
  </w:style>
  <w:style w:type="character" w:customStyle="1" w:styleId="af9">
    <w:name w:val="Текст Знак"/>
    <w:basedOn w:val="a0"/>
    <w:link w:val="af8"/>
    <w:uiPriority w:val="99"/>
    <w:rsid w:val="008137A9"/>
    <w:rPr>
      <w:rFonts w:ascii="Consolas" w:eastAsiaTheme="minorHAnsi" w:hAnsi="Consolas"/>
      <w:sz w:val="21"/>
      <w:szCs w:val="21"/>
    </w:rPr>
  </w:style>
  <w:style w:type="character" w:styleId="afa">
    <w:name w:val="Strong"/>
    <w:basedOn w:val="a0"/>
    <w:uiPriority w:val="22"/>
    <w:qFormat/>
    <w:rsid w:val="001A693A"/>
    <w:rPr>
      <w:b/>
      <w:bCs/>
    </w:rPr>
  </w:style>
  <w:style w:type="table" w:styleId="afb">
    <w:name w:val="Table Grid"/>
    <w:basedOn w:val="a1"/>
    <w:uiPriority w:val="39"/>
    <w:rsid w:val="001C2D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rsid w:val="00506CC3"/>
    <w:pPr>
      <w:ind w:firstLine="567"/>
      <w:jc w:val="both"/>
    </w:pPr>
    <w:rPr>
      <w:rFonts w:ascii="PragmaticaCTT" w:hAnsi="PragmaticaCTT"/>
      <w:sz w:val="20"/>
      <w:szCs w:val="20"/>
      <w:lang w:val="ru-RU" w:eastAsia="ru-RU"/>
    </w:rPr>
  </w:style>
  <w:style w:type="character" w:customStyle="1" w:styleId="afd">
    <w:name w:val="Текст сноски Знак"/>
    <w:basedOn w:val="a0"/>
    <w:link w:val="afc"/>
    <w:rsid w:val="00506CC3"/>
    <w:rPr>
      <w:rFonts w:ascii="PragmaticaCTT" w:eastAsia="Times New Roman" w:hAnsi="PragmaticaCTT"/>
    </w:rPr>
  </w:style>
  <w:style w:type="paragraph" w:customStyle="1" w:styleId="DefaultParagraphFontParaCharChar">
    <w:name w:val="Default Paragraph Font Para Char Char Знак"/>
    <w:basedOn w:val="a"/>
    <w:rsid w:val="003F21C7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e">
    <w:name w:val="Subtitle"/>
    <w:basedOn w:val="a"/>
    <w:link w:val="aff"/>
    <w:qFormat/>
    <w:rsid w:val="0068357D"/>
    <w:pPr>
      <w:suppressAutoHyphens/>
      <w:jc w:val="center"/>
    </w:pPr>
    <w:rPr>
      <w:b/>
      <w:sz w:val="20"/>
      <w:szCs w:val="20"/>
      <w:lang w:val="ru-RU" w:eastAsia="ru-RU"/>
    </w:rPr>
  </w:style>
  <w:style w:type="character" w:customStyle="1" w:styleId="aff">
    <w:name w:val="Подзаголовок Знак"/>
    <w:basedOn w:val="a0"/>
    <w:link w:val="afe"/>
    <w:rsid w:val="0068357D"/>
    <w:rPr>
      <w:rFonts w:ascii="Times New Roman" w:eastAsia="Times New Roman" w:hAnsi="Times New Roman"/>
      <w:b/>
    </w:rPr>
  </w:style>
  <w:style w:type="paragraph" w:styleId="aff0">
    <w:name w:val="annotation subject"/>
    <w:basedOn w:val="af2"/>
    <w:next w:val="af2"/>
    <w:link w:val="aff1"/>
    <w:uiPriority w:val="99"/>
    <w:semiHidden/>
    <w:unhideWhenUsed/>
    <w:rsid w:val="008E0826"/>
    <w:rPr>
      <w:b/>
      <w:bCs/>
    </w:rPr>
  </w:style>
  <w:style w:type="character" w:customStyle="1" w:styleId="aff1">
    <w:name w:val="Тема примечания Знак"/>
    <w:basedOn w:val="af3"/>
    <w:link w:val="aff0"/>
    <w:uiPriority w:val="99"/>
    <w:semiHidden/>
    <w:rsid w:val="008E0826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styleId="aff2">
    <w:name w:val="footnote reference"/>
    <w:basedOn w:val="a0"/>
    <w:unhideWhenUsed/>
    <w:rsid w:val="00E2273B"/>
    <w:rPr>
      <w:vertAlign w:val="superscript"/>
    </w:rPr>
  </w:style>
  <w:style w:type="paragraph" w:customStyle="1" w:styleId="aff3">
    <w:name w:val="Примечание"/>
    <w:basedOn w:val="a"/>
    <w:link w:val="aff4"/>
    <w:rsid w:val="007C69B5"/>
    <w:pPr>
      <w:tabs>
        <w:tab w:val="left" w:pos="0"/>
      </w:tabs>
      <w:ind w:firstLine="540"/>
      <w:jc w:val="both"/>
    </w:pPr>
    <w:rPr>
      <w:rFonts w:eastAsia="Calibri"/>
      <w:i/>
      <w:color w:val="FF0000"/>
      <w:lang w:val="ru-RU" w:eastAsia="ru-RU"/>
    </w:rPr>
  </w:style>
  <w:style w:type="character" w:customStyle="1" w:styleId="aff4">
    <w:name w:val="Примечание Знак"/>
    <w:link w:val="aff3"/>
    <w:locked/>
    <w:rsid w:val="007C69B5"/>
    <w:rPr>
      <w:rFonts w:ascii="Times New Roman" w:eastAsia="Calibri" w:hAnsi="Times New Roman"/>
      <w:i/>
      <w:color w:val="FF0000"/>
      <w:sz w:val="24"/>
      <w:szCs w:val="24"/>
    </w:rPr>
  </w:style>
  <w:style w:type="paragraph" w:customStyle="1" w:styleId="Default">
    <w:name w:val="Default"/>
    <w:rsid w:val="002913D9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aff5">
    <w:name w:val="Revision"/>
    <w:hidden/>
    <w:uiPriority w:val="99"/>
    <w:semiHidden/>
    <w:rsid w:val="00041E3B"/>
    <w:rPr>
      <w:rFonts w:ascii="PragmaticaCTT" w:eastAsia="Times New Roman" w:hAnsi="PragmaticaCTT"/>
    </w:rPr>
  </w:style>
  <w:style w:type="table" w:customStyle="1" w:styleId="11">
    <w:name w:val="Сетка таблицы1"/>
    <w:basedOn w:val="a1"/>
    <w:next w:val="afb"/>
    <w:uiPriority w:val="59"/>
    <w:rsid w:val="008F1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b"/>
    <w:uiPriority w:val="59"/>
    <w:rsid w:val="00914E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b"/>
    <w:uiPriority w:val="59"/>
    <w:rsid w:val="002237E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b"/>
    <w:uiPriority w:val="39"/>
    <w:rsid w:val="002805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AC01ED"/>
    <w:pPr>
      <w:widowControl w:val="0"/>
      <w:autoSpaceDE w:val="0"/>
      <w:autoSpaceDN w:val="0"/>
      <w:adjustRightInd w:val="0"/>
      <w:spacing w:line="552" w:lineRule="exact"/>
      <w:jc w:val="center"/>
    </w:pPr>
    <w:rPr>
      <w:rFonts w:ascii="Arial" w:hAnsi="Arial" w:cs="Arial"/>
      <w:lang w:val="ru-RU" w:eastAsia="ru-RU"/>
    </w:rPr>
  </w:style>
  <w:style w:type="character" w:styleId="aff6">
    <w:name w:val="Subtle Emphasis"/>
    <w:basedOn w:val="a0"/>
    <w:uiPriority w:val="19"/>
    <w:qFormat/>
    <w:rsid w:val="00B81E19"/>
    <w:rPr>
      <w:i/>
      <w:iCs/>
      <w:color w:val="404040" w:themeColor="text1" w:themeTint="BF"/>
    </w:rPr>
  </w:style>
  <w:style w:type="table" w:customStyle="1" w:styleId="36">
    <w:name w:val="Сетка таблицы36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4">
    <w:name w:val="Font Style64"/>
    <w:uiPriority w:val="99"/>
    <w:rsid w:val="00617EA5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63">
    <w:name w:val="Font Style63"/>
    <w:uiPriority w:val="99"/>
    <w:rsid w:val="00617EA5"/>
    <w:rPr>
      <w:rFonts w:ascii="Times New Roman" w:hAnsi="Times New Roman" w:cs="Times New Roman" w:hint="default"/>
      <w:b/>
      <w:bCs w:val="0"/>
      <w:i/>
      <w:iCs w:val="0"/>
      <w:sz w:val="20"/>
    </w:rPr>
  </w:style>
  <w:style w:type="paragraph" w:customStyle="1" w:styleId="Style25">
    <w:name w:val="Style25"/>
    <w:basedOn w:val="a"/>
    <w:uiPriority w:val="99"/>
    <w:rsid w:val="00844C60"/>
    <w:pPr>
      <w:widowControl w:val="0"/>
      <w:autoSpaceDE w:val="0"/>
      <w:autoSpaceDN w:val="0"/>
      <w:adjustRightInd w:val="0"/>
      <w:spacing w:line="295" w:lineRule="exact"/>
      <w:ind w:firstLine="554"/>
      <w:jc w:val="both"/>
    </w:pPr>
    <w:rPr>
      <w:lang w:val="ru-RU" w:eastAsia="ru-RU"/>
    </w:rPr>
  </w:style>
  <w:style w:type="character" w:customStyle="1" w:styleId="FontStyle67">
    <w:name w:val="Font Style67"/>
    <w:uiPriority w:val="99"/>
    <w:rsid w:val="00844C60"/>
    <w:rPr>
      <w:rFonts w:ascii="Times New Roman" w:hAnsi="Times New Roman" w:cs="Times New Roman" w:hint="default"/>
      <w:sz w:val="22"/>
    </w:rPr>
  </w:style>
  <w:style w:type="table" w:customStyle="1" w:styleId="3711">
    <w:name w:val="Сетка таблицы37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basedOn w:val="a0"/>
    <w:uiPriority w:val="99"/>
    <w:semiHidden/>
    <w:unhideWhenUsed/>
    <w:rsid w:val="00E17895"/>
    <w:rPr>
      <w:color w:val="800080" w:themeColor="followedHyperlink"/>
      <w:u w:val="single"/>
    </w:rPr>
  </w:style>
  <w:style w:type="character" w:customStyle="1" w:styleId="u-text1">
    <w:name w:val="u-text1"/>
    <w:basedOn w:val="a0"/>
    <w:rsid w:val="00DC3DE6"/>
    <w:rPr>
      <w:vanish w:val="0"/>
      <w:webHidden w:val="0"/>
      <w:specVanish w:val="0"/>
    </w:rPr>
  </w:style>
  <w:style w:type="character" w:customStyle="1" w:styleId="40">
    <w:name w:val="Заголовок 4 Знак"/>
    <w:basedOn w:val="a0"/>
    <w:link w:val="4"/>
    <w:uiPriority w:val="9"/>
    <w:semiHidden/>
    <w:rsid w:val="0026470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t-text">
    <w:name w:val="t-text"/>
    <w:basedOn w:val="a0"/>
    <w:rsid w:val="00264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7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73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66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313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09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7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70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1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95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46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54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903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0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66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97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4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4174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3458152">
                              <w:marLeft w:val="0"/>
                              <w:marRight w:val="0"/>
                              <w:marTop w:val="9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09901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199126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344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8441114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8023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19002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565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018077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8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9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3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78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06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9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62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25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915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71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43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28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269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984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04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95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1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1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1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8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0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25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48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0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986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242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2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5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33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59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98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542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8695">
                  <w:marLeft w:val="145"/>
                  <w:marRight w:val="2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9303">
                          <w:marLeft w:val="0"/>
                          <w:marRight w:val="0"/>
                          <w:marTop w:val="0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B5B5B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0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3153">
                  <w:marLeft w:val="180"/>
                  <w:marRight w:val="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8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27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8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ABDC0-4A4C-4536-9692-AB6169AED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\\</Company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Agafonov</dc:creator>
  <cp:keywords/>
  <dc:description/>
  <cp:lastModifiedBy>Kuzovkov Anton</cp:lastModifiedBy>
  <cp:revision>3</cp:revision>
  <cp:lastPrinted>2022-01-28T09:59:00Z</cp:lastPrinted>
  <dcterms:created xsi:type="dcterms:W3CDTF">2023-01-25T12:06:00Z</dcterms:created>
  <dcterms:modified xsi:type="dcterms:W3CDTF">2023-01-25T12:08:00Z</dcterms:modified>
</cp:coreProperties>
</file>